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0943C5" w:rsidP="0009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PRACY-MUZYKA W BAROKU</w:t>
      </w:r>
    </w:p>
    <w:p w:rsidR="000943C5" w:rsidRDefault="000943C5" w:rsidP="0009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 (29.04.2020 r.)</w:t>
      </w:r>
    </w:p>
    <w:p w:rsidR="000943C5" w:rsidRDefault="000943C5" w:rsidP="0009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3C5" w:rsidRDefault="000943C5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 czego pochodzi nazwa Barok?</w:t>
      </w:r>
    </w:p>
    <w:p w:rsidR="000943C5" w:rsidRDefault="000943C5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3C5" w:rsidRDefault="000943C5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Wymień główne </w:t>
      </w:r>
      <w:r w:rsidR="00534CBE">
        <w:rPr>
          <w:rFonts w:ascii="Times New Roman" w:hAnsi="Times New Roman" w:cs="Times New Roman"/>
          <w:sz w:val="24"/>
          <w:szCs w:val="24"/>
        </w:rPr>
        <w:t>cechy sztuki Baroku: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Jaka muzyka rozwijała się przede wszystkim w epoce Baroku?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Wymień najpopularniejsze instrumenty związane z epoką Baroku: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Wymień cechy muzyki barokowej: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Co to jest polifonia? Jaka polifonia rozwija się przede wszystkim w epoce Baroku?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Jaki nowy gatunek muzyczny pojawił się w muzyce Baroku i zdobył dużą popularność?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Scharakteryzuj krótko ten gatunek muzyczny.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Jaka tematyka występowała w wyżej opisanym gatunku muzycznym </w:t>
      </w:r>
      <w:r w:rsidRPr="00534CB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Uzupełnij zdania:</w:t>
      </w:r>
    </w:p>
    <w:p w:rsidR="00534CBE" w:rsidRDefault="00534CBE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873">
        <w:rPr>
          <w:rFonts w:ascii="Times New Roman" w:hAnsi="Times New Roman" w:cs="Times New Roman"/>
          <w:sz w:val="24"/>
          <w:szCs w:val="24"/>
        </w:rPr>
        <w:t>W operze warstwę instrumentalną wykonywała……………………………………………..,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obowiązkowo występował…………………………………………………………….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Pierwsza śpiewaczka występująca w operze nazywała się……………………………………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Opera została podzielona na dwa rodzaje: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-………………………, czyli……………………. o tematyce ………………………………..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-………………………, czyli…………………….,…………………………………………….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Jaki gatunek muzyki instrumentalnej powstał w Baroku?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0873" w:rsidRDefault="001F0873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Najbardziej znanym kompozytorem w Baroku był………………………………………...</w:t>
      </w:r>
    </w:p>
    <w:p w:rsidR="001F0873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Uzupełnij zdania dotyczące kompozytora Jana Sebastiana Bacha: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Urodził się…………. w małej miejscowości………………… Zmarł w ……………………...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 był kompozytorem, ale także ………………………,…………………………,…………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Jakie kompozycje tworzył Jan Sebastian Bach: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Co to były kantaty? Jakie stworzył Jan Sebastian Bach?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Wymień kompozytorów polskich, tworzących w epoce Baroku: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DCD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Jakie gatunki muzyczne rozwijały się w Polsce w epoce Baroku:</w:t>
      </w:r>
    </w:p>
    <w:p w:rsidR="002C6DCD" w:rsidRPr="000943C5" w:rsidRDefault="002C6DCD" w:rsidP="0009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sectPr w:rsidR="002C6DCD" w:rsidRPr="000943C5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43C5"/>
    <w:rsid w:val="000943C5"/>
    <w:rsid w:val="001F0873"/>
    <w:rsid w:val="002C6DCD"/>
    <w:rsid w:val="00534CBE"/>
    <w:rsid w:val="007341AB"/>
    <w:rsid w:val="00753BB4"/>
    <w:rsid w:val="00861851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2020-04-28T19:12:00Z</dcterms:created>
  <dcterms:modified xsi:type="dcterms:W3CDTF">2020-04-28T19:51:00Z</dcterms:modified>
</cp:coreProperties>
</file>