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1C9" w:rsidRPr="00814880" w:rsidRDefault="009A01C9">
      <w:pPr>
        <w:rPr>
          <w:rFonts w:ascii="Calibri" w:hAnsi="Calibri" w:cs="Calibri"/>
          <w:b/>
          <w:sz w:val="32"/>
        </w:rPr>
      </w:pPr>
      <w:r w:rsidRPr="00814880">
        <w:rPr>
          <w:rFonts w:ascii="Calibri" w:hAnsi="Calibri" w:cs="Calibri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453</wp:posOffset>
            </wp:positionV>
            <wp:extent cx="2026920" cy="1129030"/>
            <wp:effectExtent l="0" t="0" r="508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18-07-26 o 13.03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880">
        <w:rPr>
          <w:rFonts w:ascii="Calibri" w:hAnsi="Calibri" w:cs="Calibri"/>
          <w:b/>
          <w:sz w:val="32"/>
        </w:rPr>
        <w:t>Sprawdzia</w:t>
      </w:r>
      <w:r w:rsidR="00A40D5B" w:rsidRPr="00814880">
        <w:rPr>
          <w:rFonts w:ascii="Calibri" w:hAnsi="Calibri" w:cs="Calibri"/>
          <w:b/>
          <w:sz w:val="32"/>
        </w:rPr>
        <w:t>n 1 wersja A</w:t>
      </w:r>
    </w:p>
    <w:p w:rsidR="00A40D5B" w:rsidRPr="00814880" w:rsidRDefault="00A40D5B">
      <w:pPr>
        <w:rPr>
          <w:rFonts w:ascii="Calibri" w:hAnsi="Calibri" w:cs="Calibri"/>
          <w:b/>
          <w:sz w:val="32"/>
        </w:rPr>
      </w:pPr>
      <w:r w:rsidRPr="00814880">
        <w:rPr>
          <w:rFonts w:ascii="Calibri" w:hAnsi="Calibri" w:cs="Calibri"/>
          <w:b/>
          <w:sz w:val="32"/>
        </w:rPr>
        <w:t>Papier, włókna, drewno</w:t>
      </w:r>
    </w:p>
    <w:p w:rsidR="009A01C9" w:rsidRPr="00814880" w:rsidRDefault="009A01C9">
      <w:pPr>
        <w:rPr>
          <w:rFonts w:ascii="Calibri" w:hAnsi="Calibri" w:cs="Calibri"/>
        </w:rPr>
      </w:pPr>
    </w:p>
    <w:p w:rsidR="009A01C9" w:rsidRPr="00814880" w:rsidRDefault="00A40D5B">
      <w:pPr>
        <w:rPr>
          <w:rFonts w:ascii="Calibri" w:hAnsi="Calibri" w:cs="Calibri"/>
        </w:rPr>
      </w:pPr>
      <w:r w:rsidRPr="00814880">
        <w:rPr>
          <w:rFonts w:ascii="Calibri" w:hAnsi="Calibri" w:cs="Calibri"/>
        </w:rPr>
        <w:t>W zadaniach z odpowiedziami do wyboru otocz kółkiem literę, która oznacza poprawną odpowiedź.</w:t>
      </w:r>
    </w:p>
    <w:p w:rsidR="00EC5604" w:rsidRPr="00814880" w:rsidRDefault="00EC5604" w:rsidP="00B57731">
      <w:pPr>
        <w:rPr>
          <w:rFonts w:ascii="Calibri" w:hAnsi="Calibri" w:cs="Calibri"/>
        </w:rPr>
      </w:pPr>
    </w:p>
    <w:p w:rsidR="00A40D5B" w:rsidRPr="00814880" w:rsidRDefault="00A40D5B" w:rsidP="00814880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Główne surowce do produkcji papieru to</w:t>
      </w:r>
    </w:p>
    <w:p w:rsidR="00A40D5B" w:rsidRPr="00814880" w:rsidRDefault="00A40D5B" w:rsidP="00814880">
      <w:pPr>
        <w:pStyle w:val="ListParagraph"/>
        <w:numPr>
          <w:ilvl w:val="1"/>
          <w:numId w:val="18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makulatura i zużyte opakowania z tworzyw sztucznych.</w:t>
      </w:r>
    </w:p>
    <w:p w:rsidR="00A40D5B" w:rsidRPr="00814880" w:rsidRDefault="00A40D5B" w:rsidP="00814880">
      <w:pPr>
        <w:pStyle w:val="ListParagraph"/>
        <w:numPr>
          <w:ilvl w:val="1"/>
          <w:numId w:val="18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drewno i ropa naftowa.</w:t>
      </w:r>
    </w:p>
    <w:p w:rsidR="00A40D5B" w:rsidRPr="00814880" w:rsidRDefault="00A40D5B" w:rsidP="00814880">
      <w:pPr>
        <w:pStyle w:val="ListParagraph"/>
        <w:numPr>
          <w:ilvl w:val="1"/>
          <w:numId w:val="18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makulatura i zużyte torby foliowe.</w:t>
      </w:r>
    </w:p>
    <w:p w:rsidR="00A40D5B" w:rsidRPr="00814880" w:rsidRDefault="00A40D5B" w:rsidP="00814880">
      <w:pPr>
        <w:pStyle w:val="ListParagraph"/>
        <w:numPr>
          <w:ilvl w:val="1"/>
          <w:numId w:val="18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drewno i zużyte wyroby z papieru.</w:t>
      </w: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780F2C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 xml:space="preserve">Uczniowie mieli za zadanie wypisać rodzaje wyrobów papierniczych w kolejności od najcieńszego do najgrubszego. Kto prawidłowo wykonał to zadanie? </w:t>
      </w:r>
    </w:p>
    <w:p w:rsidR="00A40D5B" w:rsidRPr="00814880" w:rsidRDefault="00A40D5B" w:rsidP="00814880">
      <w:pPr>
        <w:pStyle w:val="ListParagraph"/>
        <w:numPr>
          <w:ilvl w:val="1"/>
          <w:numId w:val="19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Ania: bibuła, papier do pisania, tektura, karton.</w:t>
      </w:r>
    </w:p>
    <w:p w:rsidR="00A40D5B" w:rsidRPr="00814880" w:rsidRDefault="00A40D5B" w:rsidP="00814880">
      <w:pPr>
        <w:pStyle w:val="ListParagraph"/>
        <w:numPr>
          <w:ilvl w:val="1"/>
          <w:numId w:val="19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Beata: bibuła, papier do pisania, karton, tekstura.</w:t>
      </w:r>
    </w:p>
    <w:p w:rsidR="00A40D5B" w:rsidRPr="00814880" w:rsidRDefault="00A40D5B" w:rsidP="00814880">
      <w:pPr>
        <w:pStyle w:val="ListParagraph"/>
        <w:numPr>
          <w:ilvl w:val="1"/>
          <w:numId w:val="19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Czarek: karton, papier do pisania, tektura, bibuła.</w:t>
      </w:r>
    </w:p>
    <w:p w:rsidR="00A40D5B" w:rsidRPr="00814880" w:rsidRDefault="00A40D5B" w:rsidP="00814880">
      <w:pPr>
        <w:pStyle w:val="ListParagraph"/>
        <w:numPr>
          <w:ilvl w:val="1"/>
          <w:numId w:val="19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Darek: bibuła, karton, papier do pisania, tektura.</w:t>
      </w: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Napisz, z jakich materiałów papierniczych wykonano pokazane przedmioty.</w:t>
      </w: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320641BF">
            <wp:simplePos x="0" y="0"/>
            <wp:positionH relativeFrom="column">
              <wp:posOffset>3900805</wp:posOffset>
            </wp:positionH>
            <wp:positionV relativeFrom="paragraph">
              <wp:posOffset>226060</wp:posOffset>
            </wp:positionV>
            <wp:extent cx="1537335" cy="163068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rzut ekranu 2018-07-26 o 14.43.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9CD" w:rsidRPr="00814880" w:rsidRDefault="00A40D5B" w:rsidP="00814880">
      <w:pPr>
        <w:spacing w:before="120" w:after="120"/>
        <w:jc w:val="both"/>
        <w:rPr>
          <w:rFonts w:ascii="Calibri" w:hAnsi="Calibri" w:cs="Calibri"/>
        </w:rPr>
      </w:pPr>
      <w:r w:rsidRPr="0081488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1988820</wp:posOffset>
            </wp:positionV>
            <wp:extent cx="2057400" cy="1645920"/>
            <wp:effectExtent l="0" t="0" r="0" b="508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rzut ekranu 2018-07-26 o 14.43.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880">
        <w:rPr>
          <w:noProof/>
        </w:rPr>
        <w:drawing>
          <wp:inline distT="0" distB="0" distL="0" distR="0" wp14:anchorId="11CFA5C0" wp14:editId="66166055">
            <wp:extent cx="1935480" cy="18953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rzut ekranu 2018-07-26 o 14.43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685" cy="19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lastRenderedPageBreak/>
        <w:t>Poniższy schematyczny rysunek przedstawia ………………………… .</w:t>
      </w:r>
    </w:p>
    <w:p w:rsidR="00A40D5B" w:rsidRPr="00814880" w:rsidRDefault="00A40D5B" w:rsidP="00814880">
      <w:pPr>
        <w:pStyle w:val="ListParagraph"/>
        <w:spacing w:before="120" w:after="120"/>
        <w:ind w:left="357"/>
        <w:contextualSpacing w:val="0"/>
        <w:jc w:val="center"/>
        <w:rPr>
          <w:rFonts w:ascii="Calibri" w:hAnsi="Calibri" w:cs="Calibri"/>
        </w:rPr>
      </w:pPr>
      <w:r w:rsidRPr="00814880">
        <w:rPr>
          <w:noProof/>
        </w:rPr>
        <w:drawing>
          <wp:inline distT="0" distB="0" distL="0" distR="0">
            <wp:extent cx="3232087" cy="223743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rzut ekranu 2018-07-26 o 14.45.5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597" cy="22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814880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Uzupełnij tabelę, wpisując w odpowiednie kolumny rodzaje włókien wymienione w ramce.</w:t>
      </w:r>
    </w:p>
    <w:p w:rsidR="00A40D5B" w:rsidRPr="00814880" w:rsidRDefault="00A40D5B" w:rsidP="00814880">
      <w:pPr>
        <w:pStyle w:val="ListParagraph"/>
        <w:spacing w:before="120" w:after="120"/>
        <w:ind w:left="357"/>
        <w:contextualSpacing w:val="0"/>
        <w:jc w:val="center"/>
        <w:rPr>
          <w:rFonts w:ascii="Calibri" w:hAnsi="Calibri" w:cs="Calibri"/>
        </w:rPr>
      </w:pPr>
      <w:r w:rsidRPr="00814880">
        <w:rPr>
          <w:noProof/>
        </w:rPr>
        <w:drawing>
          <wp:inline distT="0" distB="0" distL="0" distR="0">
            <wp:extent cx="5756910" cy="2143125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rzut ekranu 2018-07-26 o 14.46.4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5B" w:rsidRPr="00814880" w:rsidRDefault="00A40D5B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A40D5B" w:rsidRPr="00814880" w:rsidRDefault="00A40D5B" w:rsidP="00780F2C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Producent bluzki zaleca następujący sposób jej konserwacji: prać w temperaturze 40</w:t>
      </w:r>
      <w:r w:rsidRPr="00814880">
        <w:sym w:font="Symbol" w:char="F0B0"/>
      </w:r>
      <w:r w:rsidRPr="00814880">
        <w:rPr>
          <w:rFonts w:ascii="Calibri" w:hAnsi="Calibri" w:cs="Calibri"/>
        </w:rPr>
        <w:t>C, nie stosować wybielaczy, suszyć w pozycji poziomej bez uprzedniego wirowania, nie prasować. Które oznaczenia powinny się znaleźć na metce?</w:t>
      </w:r>
    </w:p>
    <w:p w:rsidR="00E417E8" w:rsidRPr="00814880" w:rsidRDefault="00E417E8" w:rsidP="00814880">
      <w:pPr>
        <w:pStyle w:val="ListParagraph"/>
        <w:spacing w:before="120" w:after="120"/>
        <w:ind w:left="357"/>
        <w:contextualSpacing w:val="0"/>
        <w:jc w:val="center"/>
        <w:rPr>
          <w:rFonts w:ascii="Calibri" w:hAnsi="Calibri" w:cs="Calibri"/>
        </w:rPr>
      </w:pPr>
      <w:r w:rsidRPr="00814880">
        <w:rPr>
          <w:noProof/>
        </w:rPr>
        <w:drawing>
          <wp:inline distT="0" distB="0" distL="0" distR="0">
            <wp:extent cx="3329690" cy="2435382"/>
            <wp:effectExtent l="0" t="0" r="0" b="317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rzut ekranu 2018-07-26 o 14.49.2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6" cy="24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E8" w:rsidRPr="00814880" w:rsidRDefault="00E417E8" w:rsidP="00814880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lastRenderedPageBreak/>
        <w:t>Jak możemy określić wiek drzewa?</w:t>
      </w:r>
    </w:p>
    <w:p w:rsidR="00E417E8" w:rsidRPr="00814880" w:rsidRDefault="00E417E8" w:rsidP="00814880">
      <w:pPr>
        <w:pStyle w:val="ListParagraph"/>
        <w:numPr>
          <w:ilvl w:val="1"/>
          <w:numId w:val="20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Zmierzyć grubość pnia.</w:t>
      </w:r>
    </w:p>
    <w:p w:rsidR="00E417E8" w:rsidRPr="00814880" w:rsidRDefault="00E417E8" w:rsidP="00814880">
      <w:pPr>
        <w:pStyle w:val="ListParagraph"/>
        <w:numPr>
          <w:ilvl w:val="1"/>
          <w:numId w:val="20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Zmierzyć wysokość drzewa.</w:t>
      </w:r>
    </w:p>
    <w:p w:rsidR="00E417E8" w:rsidRPr="00814880" w:rsidRDefault="00E417E8" w:rsidP="00814880">
      <w:pPr>
        <w:pStyle w:val="ListParagraph"/>
        <w:numPr>
          <w:ilvl w:val="1"/>
          <w:numId w:val="20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Zmierzyć grubość kory.</w:t>
      </w:r>
    </w:p>
    <w:p w:rsidR="00E417E8" w:rsidRPr="00814880" w:rsidRDefault="00E417E8" w:rsidP="00814880">
      <w:pPr>
        <w:pStyle w:val="ListParagraph"/>
        <w:numPr>
          <w:ilvl w:val="1"/>
          <w:numId w:val="20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Policzyć słoje.</w:t>
      </w:r>
    </w:p>
    <w:p w:rsidR="00E417E8" w:rsidRPr="00814880" w:rsidRDefault="00E417E8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E417E8" w:rsidRPr="00814880" w:rsidRDefault="00E417E8" w:rsidP="00814880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Płyta powstająca poprzez sprasowanie grubych wiórów z dodatkiem kleju to</w:t>
      </w:r>
    </w:p>
    <w:p w:rsidR="00E417E8" w:rsidRPr="00814880" w:rsidRDefault="00E417E8" w:rsidP="00814880">
      <w:pPr>
        <w:pStyle w:val="ListParagraph"/>
        <w:numPr>
          <w:ilvl w:val="1"/>
          <w:numId w:val="21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sklejka.</w:t>
      </w:r>
    </w:p>
    <w:p w:rsidR="00E417E8" w:rsidRPr="00814880" w:rsidRDefault="00E417E8" w:rsidP="00814880">
      <w:pPr>
        <w:pStyle w:val="ListParagraph"/>
        <w:numPr>
          <w:ilvl w:val="1"/>
          <w:numId w:val="21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płyta pilśniowa.</w:t>
      </w:r>
    </w:p>
    <w:p w:rsidR="00E417E8" w:rsidRPr="00814880" w:rsidRDefault="00E417E8" w:rsidP="00814880">
      <w:pPr>
        <w:pStyle w:val="ListParagraph"/>
        <w:numPr>
          <w:ilvl w:val="1"/>
          <w:numId w:val="21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płyta wiórowa.</w:t>
      </w:r>
    </w:p>
    <w:p w:rsidR="00E417E8" w:rsidRPr="00814880" w:rsidRDefault="00E417E8" w:rsidP="00814880">
      <w:pPr>
        <w:pStyle w:val="ListParagraph"/>
        <w:numPr>
          <w:ilvl w:val="1"/>
          <w:numId w:val="21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fornir.</w:t>
      </w:r>
    </w:p>
    <w:p w:rsidR="00E417E8" w:rsidRPr="00814880" w:rsidRDefault="00E417E8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814880" w:rsidRDefault="00E417E8" w:rsidP="00780F2C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Wyobraź sobie, że masz wykonać ze sklejki skrzyneczkę na narzędzia. Które z poniższych narzędzi na pewno nie przyda Ci się w pracy?</w:t>
      </w:r>
    </w:p>
    <w:p w:rsidR="00E417E8" w:rsidRPr="00814880" w:rsidRDefault="00E417E8" w:rsidP="00814880">
      <w:pPr>
        <w:pStyle w:val="ListParagraph"/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noProof/>
        </w:rPr>
        <w:drawing>
          <wp:inline distT="0" distB="0" distL="0" distR="0">
            <wp:extent cx="5756910" cy="490474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rzut ekranu 2018-07-26 o 14.52.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7E8" w:rsidRPr="00814880" w:rsidRDefault="00E417E8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E417E8" w:rsidRPr="00814880" w:rsidRDefault="00E417E8" w:rsidP="00814880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lastRenderedPageBreak/>
        <w:t>Wskaż zdanie prawdziwe.</w:t>
      </w:r>
    </w:p>
    <w:p w:rsidR="00E417E8" w:rsidRPr="00814880" w:rsidRDefault="00E417E8" w:rsidP="00814880">
      <w:pPr>
        <w:pStyle w:val="ListParagraph"/>
        <w:numPr>
          <w:ilvl w:val="1"/>
          <w:numId w:val="22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Płyty wiórowe najlepiej łączyć za pomocą gwoździ.</w:t>
      </w:r>
    </w:p>
    <w:p w:rsidR="00E417E8" w:rsidRPr="00814880" w:rsidRDefault="00E417E8" w:rsidP="00814880">
      <w:pPr>
        <w:pStyle w:val="ListParagraph"/>
        <w:numPr>
          <w:ilvl w:val="1"/>
          <w:numId w:val="22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Fornir to cienki arkusz drewna stosowany między innymi do oklejania powierzchni mebli (potocznie zwany również okleiną).</w:t>
      </w:r>
    </w:p>
    <w:p w:rsidR="00E417E8" w:rsidRPr="00814880" w:rsidRDefault="00E417E8" w:rsidP="00814880">
      <w:pPr>
        <w:pStyle w:val="ListParagraph"/>
        <w:numPr>
          <w:ilvl w:val="1"/>
          <w:numId w:val="22"/>
        </w:numPr>
        <w:spacing w:before="120" w:after="120"/>
        <w:ind w:left="714" w:hanging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</w:rPr>
        <w:t>Podłogi drewniane wykonuje się najczęściej z drewna sosnowego, gdyż jest ono twarde i odporne na działanie wody.</w:t>
      </w:r>
    </w:p>
    <w:p w:rsidR="00E417E8" w:rsidRPr="00814880" w:rsidRDefault="00814880" w:rsidP="00814880">
      <w:pPr>
        <w:spacing w:before="120" w:after="120"/>
        <w:ind w:left="357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</w:p>
    <w:p w:rsidR="00E417E8" w:rsidRPr="00814880" w:rsidRDefault="00E417E8" w:rsidP="00780F2C">
      <w:pPr>
        <w:pStyle w:val="ListParagraph"/>
        <w:numPr>
          <w:ilvl w:val="0"/>
          <w:numId w:val="17"/>
        </w:numPr>
        <w:spacing w:before="120" w:after="120"/>
        <w:ind w:left="357"/>
        <w:contextualSpacing w:val="0"/>
        <w:jc w:val="both"/>
        <w:rPr>
          <w:rFonts w:ascii="Calibri" w:hAnsi="Calibri" w:cs="Calibri"/>
        </w:rPr>
      </w:pPr>
      <w:r w:rsidRPr="00814880">
        <w:rPr>
          <w:rFonts w:ascii="Calibri" w:hAnsi="Calibri" w:cs="Calibri"/>
          <w:b/>
        </w:rPr>
        <w:t>*</w:t>
      </w:r>
      <w:r w:rsidRPr="00814880">
        <w:rPr>
          <w:rFonts w:ascii="Calibri" w:hAnsi="Calibri" w:cs="Calibri"/>
        </w:rPr>
        <w:t xml:space="preserve">Ania i Marek oklejali papierem kolorowym prostokątny kawałek kartonu. Po wyschnięciu kleju okazało się, że kartonik Ani jest </w:t>
      </w:r>
      <w:bookmarkStart w:id="0" w:name="_GoBack"/>
      <w:bookmarkEnd w:id="0"/>
      <w:r w:rsidRPr="00814880">
        <w:rPr>
          <w:rFonts w:ascii="Calibri" w:hAnsi="Calibri" w:cs="Calibri"/>
        </w:rPr>
        <w:t>płaski, a kartonik Marka się wygiął. Wyjaśnij, jaki błąd popełnił Marek.</w:t>
      </w:r>
    </w:p>
    <w:p w:rsidR="00E417E8" w:rsidRPr="00814880" w:rsidRDefault="00E417E8" w:rsidP="00814880">
      <w:pPr>
        <w:spacing w:before="120" w:after="120"/>
        <w:ind w:left="357"/>
        <w:jc w:val="both"/>
        <w:rPr>
          <w:rFonts w:ascii="Calibri" w:hAnsi="Calibri" w:cs="Calibri"/>
        </w:rPr>
      </w:pPr>
    </w:p>
    <w:p w:rsidR="00E417E8" w:rsidRPr="00814880" w:rsidRDefault="00E417E8" w:rsidP="00E417E8">
      <w:pPr>
        <w:rPr>
          <w:rFonts w:ascii="Calibri" w:hAnsi="Calibri" w:cs="Calibri"/>
        </w:rPr>
      </w:pPr>
      <w:r w:rsidRPr="00814880">
        <w:rPr>
          <w:rFonts w:ascii="Calibri" w:hAnsi="Calibri" w:cs="Calibri"/>
          <w:noProof/>
        </w:rPr>
        <w:drawing>
          <wp:inline distT="0" distB="0" distL="0" distR="0">
            <wp:extent cx="5756910" cy="2944495"/>
            <wp:effectExtent l="0" t="0" r="0" b="190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rzut ekranu 2018-07-26 o 14.55.4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7E8" w:rsidRPr="00814880" w:rsidSect="004241AA">
      <w:footerReference w:type="default" r:id="rId1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276C" w:rsidRDefault="00CB276C" w:rsidP="009A01C9">
      <w:r>
        <w:separator/>
      </w:r>
    </w:p>
  </w:endnote>
  <w:endnote w:type="continuationSeparator" w:id="0">
    <w:p w:rsidR="00CB276C" w:rsidRDefault="00CB276C" w:rsidP="009A0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1C9" w:rsidRDefault="009A01C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CD0C36" wp14:editId="675A425D">
              <wp:simplePos x="0" y="0"/>
              <wp:positionH relativeFrom="column">
                <wp:posOffset>243205</wp:posOffset>
              </wp:positionH>
              <wp:positionV relativeFrom="paragraph">
                <wp:posOffset>-136525</wp:posOffset>
              </wp:positionV>
              <wp:extent cx="4207510" cy="533400"/>
              <wp:effectExtent l="0" t="0" r="0" b="0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751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1C9" w:rsidRPr="005D4DD1" w:rsidRDefault="009A01C9" w:rsidP="009A01C9">
                          <w:pPr>
                            <w:pStyle w:val="Footer"/>
                          </w:pPr>
                          <w:r w:rsidRPr="005D4DD1">
                            <w:t xml:space="preserve">www.dlanauczyciela.pl  </w:t>
                          </w: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  <w:r w:rsidRPr="005D4DD1">
                            <w:t>© Copyright by Nowa Era Sp. z o.o.</w:t>
                          </w: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</w:p>
                        <w:p w:rsidR="009A01C9" w:rsidRPr="005D4DD1" w:rsidRDefault="009A01C9" w:rsidP="009A01C9">
                          <w:pPr>
                            <w:pStyle w:val="Foo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CD0C36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19.15pt;margin-top:-10.75pt;width:331.3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" filled="f" stroked="f">
              <v:textbox>
                <w:txbxContent>
                  <w:p w:rsidR="009A01C9" w:rsidRPr="005D4DD1" w:rsidRDefault="009A01C9" w:rsidP="009A01C9">
                    <w:pPr>
                      <w:pStyle w:val="Footer"/>
                    </w:pPr>
                    <w:r w:rsidRPr="005D4DD1">
                      <w:t xml:space="preserve">www.dlanauczyciela.pl  </w:t>
                    </w:r>
                  </w:p>
                  <w:p w:rsidR="009A01C9" w:rsidRPr="005D4DD1" w:rsidRDefault="009A01C9" w:rsidP="009A01C9">
                    <w:pPr>
                      <w:pStyle w:val="Footer"/>
                    </w:pPr>
                    <w:r w:rsidRPr="005D4DD1">
                      <w:t>© Copyright by Nowa Era Sp. z o.o.</w:t>
                    </w:r>
                  </w:p>
                  <w:p w:rsidR="009A01C9" w:rsidRPr="005D4DD1" w:rsidRDefault="009A01C9" w:rsidP="009A01C9">
                    <w:pPr>
                      <w:pStyle w:val="Footer"/>
                    </w:pPr>
                  </w:p>
                  <w:p w:rsidR="009A01C9" w:rsidRPr="005D4DD1" w:rsidRDefault="009A01C9" w:rsidP="009A01C9">
                    <w:pPr>
                      <w:pStyle w:val="Footer"/>
                    </w:pPr>
                  </w:p>
                  <w:p w:rsidR="009A01C9" w:rsidRPr="005D4DD1" w:rsidRDefault="009A01C9" w:rsidP="009A01C9">
                    <w:pPr>
                      <w:pStyle w:val="Footer"/>
                    </w:pPr>
                  </w:p>
                  <w:p w:rsidR="009A01C9" w:rsidRPr="005D4DD1" w:rsidRDefault="009A01C9" w:rsidP="009A01C9">
                    <w:pPr>
                      <w:pStyle w:val="Footer"/>
                    </w:pPr>
                  </w:p>
                  <w:p w:rsidR="009A01C9" w:rsidRPr="005D4DD1" w:rsidRDefault="009A01C9" w:rsidP="009A01C9">
                    <w:pPr>
                      <w:pStyle w:val="Footer"/>
                    </w:pPr>
                  </w:p>
                  <w:p w:rsidR="009A01C9" w:rsidRPr="005D4DD1" w:rsidRDefault="009A01C9" w:rsidP="009A01C9">
                    <w:pPr>
                      <w:pStyle w:val="Footer"/>
                    </w:pPr>
                  </w:p>
                  <w:p w:rsidR="009A01C9" w:rsidRPr="005D4DD1" w:rsidRDefault="009A01C9" w:rsidP="009A01C9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  <w:r w:rsidRPr="00CE798F">
      <w:rPr>
        <w:noProof/>
      </w:rPr>
      <w:drawing>
        <wp:anchor distT="0" distB="0" distL="114300" distR="114300" simplePos="0" relativeHeight="251659264" behindDoc="0" locked="0" layoutInCell="1" allowOverlap="1" wp14:anchorId="2F2E7671" wp14:editId="2482A04C">
          <wp:simplePos x="0" y="0"/>
          <wp:positionH relativeFrom="column">
            <wp:posOffset>-358140</wp:posOffset>
          </wp:positionH>
          <wp:positionV relativeFrom="page">
            <wp:posOffset>9989185</wp:posOffset>
          </wp:positionV>
          <wp:extent cx="577970" cy="388189"/>
          <wp:effectExtent l="0" t="0" r="0" b="0"/>
          <wp:wrapNone/>
          <wp:docPr id="4" name="Obraz 6" descr="lo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970" cy="38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276C" w:rsidRDefault="00CB276C" w:rsidP="009A01C9">
      <w:r>
        <w:separator/>
      </w:r>
    </w:p>
  </w:footnote>
  <w:footnote w:type="continuationSeparator" w:id="0">
    <w:p w:rsidR="00CB276C" w:rsidRDefault="00CB276C" w:rsidP="009A0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72223"/>
    <w:multiLevelType w:val="hybridMultilevel"/>
    <w:tmpl w:val="9B3A6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707BA"/>
    <w:multiLevelType w:val="hybridMultilevel"/>
    <w:tmpl w:val="3602643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A05BF"/>
    <w:multiLevelType w:val="hybridMultilevel"/>
    <w:tmpl w:val="5762A5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F22B7"/>
    <w:multiLevelType w:val="hybridMultilevel"/>
    <w:tmpl w:val="02909B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66EEE"/>
    <w:multiLevelType w:val="hybridMultilevel"/>
    <w:tmpl w:val="9B86F6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608E6"/>
    <w:multiLevelType w:val="hybridMultilevel"/>
    <w:tmpl w:val="FF8C5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F0006"/>
    <w:multiLevelType w:val="hybridMultilevel"/>
    <w:tmpl w:val="368AD36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C1209"/>
    <w:multiLevelType w:val="hybridMultilevel"/>
    <w:tmpl w:val="1A72E5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80511"/>
    <w:multiLevelType w:val="hybridMultilevel"/>
    <w:tmpl w:val="0D84C4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25893"/>
    <w:multiLevelType w:val="hybridMultilevel"/>
    <w:tmpl w:val="12B0704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B1F75"/>
    <w:multiLevelType w:val="multilevel"/>
    <w:tmpl w:val="2D48B31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78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4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0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8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48" w:hanging="360"/>
      </w:pPr>
      <w:rPr>
        <w:rFonts w:hint="default"/>
      </w:rPr>
    </w:lvl>
  </w:abstractNum>
  <w:abstractNum w:abstractNumId="11" w15:restartNumberingAfterBreak="0">
    <w:nsid w:val="3DFA4F8A"/>
    <w:multiLevelType w:val="hybridMultilevel"/>
    <w:tmpl w:val="2AC2D65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9D06A0"/>
    <w:multiLevelType w:val="hybridMultilevel"/>
    <w:tmpl w:val="D638D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B17537"/>
    <w:multiLevelType w:val="hybridMultilevel"/>
    <w:tmpl w:val="362A7B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5">
      <w:start w:val="1"/>
      <w:numFmt w:val="upp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7B2677"/>
    <w:multiLevelType w:val="hybridMultilevel"/>
    <w:tmpl w:val="1A72E5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1817A6"/>
    <w:multiLevelType w:val="multilevel"/>
    <w:tmpl w:val="2D48B3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87E03D8"/>
    <w:multiLevelType w:val="hybridMultilevel"/>
    <w:tmpl w:val="24A2C4B2"/>
    <w:lvl w:ilvl="0" w:tplc="1D3601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D5656"/>
    <w:multiLevelType w:val="hybridMultilevel"/>
    <w:tmpl w:val="D0AE1F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A7203"/>
    <w:multiLevelType w:val="hybridMultilevel"/>
    <w:tmpl w:val="45EE2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CB34C0"/>
    <w:multiLevelType w:val="multilevel"/>
    <w:tmpl w:val="FB9049D4"/>
    <w:lvl w:ilvl="0">
      <w:start w:val="1"/>
      <w:numFmt w:val="none"/>
      <w:lvlText w:val="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AD833D3"/>
    <w:multiLevelType w:val="hybridMultilevel"/>
    <w:tmpl w:val="EA86AC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3446F9"/>
    <w:multiLevelType w:val="hybridMultilevel"/>
    <w:tmpl w:val="E250D16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8"/>
  </w:num>
  <w:num w:numId="4">
    <w:abstractNumId w:val="7"/>
  </w:num>
  <w:num w:numId="5">
    <w:abstractNumId w:val="14"/>
  </w:num>
  <w:num w:numId="6">
    <w:abstractNumId w:val="16"/>
  </w:num>
  <w:num w:numId="7">
    <w:abstractNumId w:val="3"/>
  </w:num>
  <w:num w:numId="8">
    <w:abstractNumId w:val="5"/>
  </w:num>
  <w:num w:numId="9">
    <w:abstractNumId w:val="15"/>
  </w:num>
  <w:num w:numId="10">
    <w:abstractNumId w:val="19"/>
  </w:num>
  <w:num w:numId="11">
    <w:abstractNumId w:val="10"/>
  </w:num>
  <w:num w:numId="12">
    <w:abstractNumId w:val="9"/>
  </w:num>
  <w:num w:numId="13">
    <w:abstractNumId w:val="21"/>
  </w:num>
  <w:num w:numId="14">
    <w:abstractNumId w:val="6"/>
  </w:num>
  <w:num w:numId="15">
    <w:abstractNumId w:val="1"/>
  </w:num>
  <w:num w:numId="16">
    <w:abstractNumId w:val="11"/>
  </w:num>
  <w:num w:numId="17">
    <w:abstractNumId w:val="20"/>
  </w:num>
  <w:num w:numId="18">
    <w:abstractNumId w:val="13"/>
  </w:num>
  <w:num w:numId="19">
    <w:abstractNumId w:val="18"/>
  </w:num>
  <w:num w:numId="20">
    <w:abstractNumId w:val="12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1C9"/>
    <w:rsid w:val="000D2030"/>
    <w:rsid w:val="001053E0"/>
    <w:rsid w:val="00247106"/>
    <w:rsid w:val="00342253"/>
    <w:rsid w:val="00366247"/>
    <w:rsid w:val="003D3313"/>
    <w:rsid w:val="004241AA"/>
    <w:rsid w:val="006457BA"/>
    <w:rsid w:val="00717A55"/>
    <w:rsid w:val="00780F2C"/>
    <w:rsid w:val="00814880"/>
    <w:rsid w:val="008459CA"/>
    <w:rsid w:val="00874CCF"/>
    <w:rsid w:val="00883275"/>
    <w:rsid w:val="009A01C9"/>
    <w:rsid w:val="009A3332"/>
    <w:rsid w:val="00A071F7"/>
    <w:rsid w:val="00A40D5B"/>
    <w:rsid w:val="00AE69CD"/>
    <w:rsid w:val="00B161DF"/>
    <w:rsid w:val="00B46AF8"/>
    <w:rsid w:val="00B57731"/>
    <w:rsid w:val="00BB0DEB"/>
    <w:rsid w:val="00CB276C"/>
    <w:rsid w:val="00CB6888"/>
    <w:rsid w:val="00D32369"/>
    <w:rsid w:val="00E417E8"/>
    <w:rsid w:val="00E54D9F"/>
    <w:rsid w:val="00E57B61"/>
    <w:rsid w:val="00E8365D"/>
    <w:rsid w:val="00EC5604"/>
    <w:rsid w:val="00ED1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4853EFAC-D70A-404C-B946-97CD0A20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2030"/>
    <w:rPr>
      <w:rFonts w:ascii="Times New Roman" w:eastAsia="Times New Roman" w:hAnsi="Times New Roman" w:cs="Times New Roman"/>
      <w:lang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1C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1C9"/>
  </w:style>
  <w:style w:type="paragraph" w:styleId="Footer">
    <w:name w:val="footer"/>
    <w:basedOn w:val="Normal"/>
    <w:link w:val="FooterChar"/>
    <w:uiPriority w:val="99"/>
    <w:unhideWhenUsed/>
    <w:rsid w:val="009A01C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1C9"/>
  </w:style>
  <w:style w:type="paragraph" w:styleId="ListParagraph">
    <w:name w:val="List Paragraph"/>
    <w:basedOn w:val="Normal"/>
    <w:uiPriority w:val="34"/>
    <w:qFormat/>
    <w:rsid w:val="009A3332"/>
    <w:pPr>
      <w:ind w:left="720"/>
      <w:contextualSpacing/>
    </w:pPr>
  </w:style>
  <w:style w:type="table" w:styleId="TableGrid">
    <w:name w:val="Table Grid"/>
    <w:basedOn w:val="TableNormal"/>
    <w:uiPriority w:val="39"/>
    <w:rsid w:val="009A3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C560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2">
    <w:name w:val="Grid Table 1 Light Accent 2"/>
    <w:basedOn w:val="TableNormal"/>
    <w:uiPriority w:val="46"/>
    <w:rsid w:val="00EC5604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ED1D8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6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8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9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1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289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 Spalinski</dc:creator>
  <cp:keywords/>
  <dc:description/>
  <cp:lastModifiedBy>gsdfa fhdsad</cp:lastModifiedBy>
  <cp:revision>17</cp:revision>
  <dcterms:created xsi:type="dcterms:W3CDTF">2018-07-26T11:01:00Z</dcterms:created>
  <dcterms:modified xsi:type="dcterms:W3CDTF">2018-08-08T09:59:00Z</dcterms:modified>
</cp:coreProperties>
</file>