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Default="00BA76C2" w:rsidP="00BA7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 MUZYKA KLASA VI (15.04.2020 r.)</w:t>
      </w:r>
    </w:p>
    <w:p w:rsidR="00BA76C2" w:rsidRDefault="00BA76C2" w:rsidP="00BA7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6C2" w:rsidRPr="00BA76C2" w:rsidRDefault="00BA76C2" w:rsidP="00BA76C2">
      <w:pPr>
        <w:jc w:val="left"/>
        <w:rPr>
          <w:rFonts w:ascii="Times New Roman" w:hAnsi="Times New Roman" w:cs="Times New Roman"/>
          <w:sz w:val="24"/>
          <w:szCs w:val="24"/>
        </w:rPr>
      </w:pPr>
      <w:r w:rsidRPr="00BA76C2">
        <w:rPr>
          <w:rFonts w:ascii="Times New Roman" w:hAnsi="Times New Roman" w:cs="Times New Roman"/>
          <w:sz w:val="24"/>
          <w:szCs w:val="24"/>
        </w:rPr>
        <w:t>1) Wymień instrumenty dęte drewniane i opisz budowę i brzmienie jednego z nich.</w:t>
      </w:r>
    </w:p>
    <w:p w:rsidR="00BA76C2" w:rsidRDefault="00BA76C2" w:rsidP="00BA76C2">
      <w:pPr>
        <w:jc w:val="left"/>
        <w:rPr>
          <w:rFonts w:ascii="Times New Roman" w:hAnsi="Times New Roman" w:cs="Times New Roman"/>
          <w:sz w:val="24"/>
          <w:szCs w:val="24"/>
        </w:rPr>
      </w:pPr>
      <w:r w:rsidRPr="00BA76C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6C2" w:rsidRDefault="00BA76C2" w:rsidP="00BA76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76C2" w:rsidRDefault="00BA76C2" w:rsidP="00BA76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Wymień instrumenty dęte blaszane i opisz budowę i brzmienie jednego z nich.</w:t>
      </w:r>
    </w:p>
    <w:p w:rsidR="00BA76C2" w:rsidRDefault="00BA76C2" w:rsidP="00BA76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6C2" w:rsidRDefault="00BA76C2" w:rsidP="00BA76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Czym się różni grupa instrumentów dętych drewnianych od grupy instrumentów dętych blaszanych?</w:t>
      </w:r>
    </w:p>
    <w:p w:rsidR="00BA76C2" w:rsidRDefault="00BA76C2" w:rsidP="00BA76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6C2" w:rsidRDefault="00BA76C2" w:rsidP="00BA76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Wymień instrumenty dęte miechowe. Za pomocą czego można regulować wysokość brzmienia oraz barwę w tych instrumentach?</w:t>
      </w:r>
    </w:p>
    <w:p w:rsidR="00BA76C2" w:rsidRDefault="00BA76C2" w:rsidP="00BA76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6C2" w:rsidRPr="00BA76C2" w:rsidRDefault="00BA76C2" w:rsidP="00BA76C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A76C2" w:rsidRPr="00BA76C2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6C2"/>
    <w:rsid w:val="003104E9"/>
    <w:rsid w:val="007341AB"/>
    <w:rsid w:val="00753BB4"/>
    <w:rsid w:val="00AF570A"/>
    <w:rsid w:val="00BA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2020-04-14T18:08:00Z</dcterms:created>
  <dcterms:modified xsi:type="dcterms:W3CDTF">2020-04-14T18:17:00Z</dcterms:modified>
</cp:coreProperties>
</file>