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9B" w:rsidRDefault="00DA04E4">
      <w:r>
        <w:t>Karta pracy – cz.2</w:t>
      </w:r>
    </w:p>
    <w:p w:rsidR="00DA04E4" w:rsidRDefault="00DA04E4">
      <w:r>
        <w:t>Termin: 26.03</w:t>
      </w:r>
    </w:p>
    <w:p w:rsidR="00DA04E4" w:rsidRDefault="00DA04E4"/>
    <w:p w:rsidR="00DA04E4" w:rsidRDefault="00DA04E4">
      <w:r>
        <w:t>1.Na początek jeszcze raz o dopełniaczu:</w:t>
      </w:r>
    </w:p>
    <w:p w:rsidR="00DA04E4" w:rsidRDefault="00DA04E4">
      <w:r>
        <w:t>Pamiętajcie, że przy rzeczownikach męskich i nijakich oprócz zmiany rodzajnika na „des”/’</w:t>
      </w:r>
      <w:proofErr w:type="spellStart"/>
      <w:r>
        <w:t>eines</w:t>
      </w:r>
      <w:proofErr w:type="spellEnd"/>
      <w:r>
        <w:t>”</w:t>
      </w:r>
    </w:p>
    <w:p w:rsidR="00DA04E4" w:rsidRDefault="00DA04E4">
      <w:r>
        <w:t>Musimy dodać końcówkę –s lub –es (przy słowach jednosylabowych) do rzeczownika, np.;</w:t>
      </w:r>
    </w:p>
    <w:p w:rsidR="00DA04E4" w:rsidRDefault="00DA04E4">
      <w:proofErr w:type="spellStart"/>
      <w:r>
        <w:t>Die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 w:rsidRPr="00DA04E4">
        <w:rPr>
          <w:b/>
        </w:rPr>
        <w:t>eines</w:t>
      </w:r>
      <w:proofErr w:type="spellEnd"/>
      <w:r>
        <w:t xml:space="preserve"> </w:t>
      </w:r>
      <w:proofErr w:type="spellStart"/>
      <w:r>
        <w:t>Mechaniker</w:t>
      </w:r>
      <w:r w:rsidRPr="00DA04E4">
        <w:rPr>
          <w:b/>
        </w:rPr>
        <w:t>s</w:t>
      </w:r>
      <w:proofErr w:type="spellEnd"/>
      <w:r>
        <w:rPr>
          <w:b/>
        </w:rPr>
        <w:t xml:space="preserve"> – </w:t>
      </w:r>
      <w:r>
        <w:t>praca (czyja?) mechanika</w:t>
      </w:r>
    </w:p>
    <w:p w:rsidR="00DA04E4" w:rsidRDefault="00DA04E4">
      <w:proofErr w:type="spellStart"/>
      <w:r>
        <w:t>Die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 w:rsidRPr="00DA04E4">
        <w:rPr>
          <w:b/>
        </w:rPr>
        <w:t>eines</w:t>
      </w:r>
      <w:proofErr w:type="spellEnd"/>
      <w:r>
        <w:t xml:space="preserve"> </w:t>
      </w:r>
      <w:proofErr w:type="spellStart"/>
      <w:r>
        <w:t>Lehrer</w:t>
      </w:r>
      <w:r w:rsidRPr="00DA04E4">
        <w:rPr>
          <w:b/>
        </w:rPr>
        <w:t>s</w:t>
      </w:r>
      <w:proofErr w:type="spellEnd"/>
      <w:r>
        <w:rPr>
          <w:b/>
        </w:rPr>
        <w:t xml:space="preserve"> – </w:t>
      </w:r>
      <w:r w:rsidRPr="00DA04E4">
        <w:t>praca nauczyciela</w:t>
      </w:r>
    </w:p>
    <w:p w:rsidR="00DA04E4" w:rsidRDefault="00DA04E4"/>
    <w:p w:rsidR="00DA04E4" w:rsidRDefault="00DA04E4">
      <w:r>
        <w:t>Dla lepszego zrozumienia, obejrzyjcie proszę filmik:</w:t>
      </w:r>
    </w:p>
    <w:p w:rsidR="00DA04E4" w:rsidRDefault="00006960">
      <w:hyperlink r:id="rId5" w:history="1">
        <w:r>
          <w:rPr>
            <w:rStyle w:val="Hipercze"/>
          </w:rPr>
          <w:t>https://www.youtube.com/watch?v=nUphWO-xjuw</w:t>
        </w:r>
      </w:hyperlink>
    </w:p>
    <w:p w:rsidR="00006960" w:rsidRDefault="00006960"/>
    <w:p w:rsidR="00006960" w:rsidRDefault="00200739">
      <w:r>
        <w:t>I czas na ćwiczenia:</w:t>
      </w:r>
    </w:p>
    <w:p w:rsidR="00200739" w:rsidRDefault="00200739" w:rsidP="00C9482C">
      <w:pPr>
        <w:pStyle w:val="Akapitzlist"/>
        <w:numPr>
          <w:ilvl w:val="0"/>
          <w:numId w:val="1"/>
        </w:numPr>
        <w:spacing w:line="360" w:lineRule="auto"/>
      </w:pPr>
      <w:r>
        <w:t>Ułóż zdania z dopełniaczem według przykładu:</w:t>
      </w:r>
    </w:p>
    <w:p w:rsidR="00200739" w:rsidRDefault="00200739" w:rsidP="00C9482C">
      <w:pPr>
        <w:pStyle w:val="Akapitzlist"/>
        <w:spacing w:line="360" w:lineRule="auto"/>
      </w:pPr>
    </w:p>
    <w:p w:rsidR="00200739" w:rsidRDefault="00200739" w:rsidP="00C9482C">
      <w:pPr>
        <w:pStyle w:val="Akapitzlist"/>
        <w:numPr>
          <w:ilvl w:val="0"/>
          <w:numId w:val="2"/>
        </w:numPr>
        <w:spacing w:line="360" w:lineRule="auto"/>
      </w:pPr>
      <w:r>
        <w:t xml:space="preserve">Der </w:t>
      </w:r>
      <w:proofErr w:type="spellStart"/>
      <w:r>
        <w:t>Computer</w:t>
      </w:r>
      <w:proofErr w:type="spellEnd"/>
      <w:r>
        <w:t>/</w:t>
      </w:r>
      <w:proofErr w:type="spellStart"/>
      <w:r>
        <w:t>ein</w:t>
      </w:r>
      <w:proofErr w:type="spellEnd"/>
      <w:r>
        <w:t xml:space="preserve"> </w:t>
      </w:r>
      <w:proofErr w:type="spellStart"/>
      <w:r>
        <w:t>Programmierer</w:t>
      </w:r>
      <w:proofErr w:type="spellEnd"/>
    </w:p>
    <w:p w:rsidR="00200739" w:rsidRDefault="00200739" w:rsidP="00C9482C">
      <w:pPr>
        <w:pStyle w:val="Akapitzlist"/>
        <w:spacing w:line="360" w:lineRule="auto"/>
        <w:ind w:left="1080"/>
      </w:pPr>
    </w:p>
    <w:p w:rsidR="00200739" w:rsidRDefault="00200739" w:rsidP="00C9482C">
      <w:pPr>
        <w:pStyle w:val="Akapitzlist"/>
        <w:spacing w:line="360" w:lineRule="auto"/>
        <w:ind w:left="1080"/>
        <w:rPr>
          <w:lang w:val="en-US"/>
        </w:rPr>
      </w:pPr>
      <w:r w:rsidRPr="00200739">
        <w:rPr>
          <w:lang w:val="en-US"/>
        </w:rPr>
        <w:t xml:space="preserve">Das </w:t>
      </w:r>
      <w:proofErr w:type="spellStart"/>
      <w:r w:rsidRPr="00200739">
        <w:rPr>
          <w:lang w:val="en-US"/>
        </w:rPr>
        <w:t>ist</w:t>
      </w:r>
      <w:proofErr w:type="spellEnd"/>
      <w:r w:rsidRPr="00200739">
        <w:rPr>
          <w:lang w:val="en-US"/>
        </w:rPr>
        <w:t xml:space="preserve"> der Computer </w:t>
      </w:r>
      <w:proofErr w:type="spellStart"/>
      <w:r w:rsidRPr="00200739">
        <w:rPr>
          <w:lang w:val="en-US"/>
        </w:rPr>
        <w:t>eines</w:t>
      </w:r>
      <w:proofErr w:type="spellEnd"/>
      <w:r w:rsidRPr="00200739">
        <w:rPr>
          <w:lang w:val="en-US"/>
        </w:rPr>
        <w:t xml:space="preserve"> </w:t>
      </w:r>
      <w:proofErr w:type="spellStart"/>
      <w:r w:rsidRPr="00200739">
        <w:rPr>
          <w:lang w:val="en-US"/>
        </w:rPr>
        <w:t>Programmierers</w:t>
      </w:r>
      <w:proofErr w:type="spellEnd"/>
      <w:r w:rsidRPr="00200739">
        <w:rPr>
          <w:lang w:val="en-US"/>
        </w:rPr>
        <w:t>.</w:t>
      </w:r>
    </w:p>
    <w:p w:rsidR="00200739" w:rsidRDefault="00200739" w:rsidP="00C9482C">
      <w:pPr>
        <w:pStyle w:val="Akapitzlist"/>
        <w:spacing w:line="360" w:lineRule="auto"/>
        <w:ind w:left="1080"/>
        <w:rPr>
          <w:lang w:val="en-US"/>
        </w:rPr>
      </w:pPr>
    </w:p>
    <w:p w:rsidR="00C9482C" w:rsidRDefault="00C9482C" w:rsidP="00C9482C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Büro</w:t>
      </w:r>
      <w:proofErr w:type="spellEnd"/>
      <w:r>
        <w:rPr>
          <w:lang w:val="en-US"/>
        </w:rPr>
        <w:t xml:space="preserve">/ der </w:t>
      </w:r>
      <w:proofErr w:type="spellStart"/>
      <w:r>
        <w:rPr>
          <w:lang w:val="en-US"/>
        </w:rPr>
        <w:t>Direktor</w:t>
      </w:r>
      <w:proofErr w:type="spellEnd"/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……………………………………………………………………………………………..</w:t>
      </w:r>
    </w:p>
    <w:p w:rsidR="00C9482C" w:rsidRDefault="00C9482C" w:rsidP="00C9482C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Das Handy/</w:t>
      </w:r>
      <w:proofErr w:type="spellStart"/>
      <w:r>
        <w:rPr>
          <w:lang w:val="en-US"/>
        </w:rPr>
        <w:t>meine</w:t>
      </w:r>
      <w:proofErr w:type="spellEnd"/>
      <w:r>
        <w:rPr>
          <w:lang w:val="en-US"/>
        </w:rPr>
        <w:t xml:space="preserve"> Mutter</w:t>
      </w: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…………………………………………………………………………………….</w:t>
      </w:r>
    </w:p>
    <w:p w:rsidR="00C9482C" w:rsidRDefault="00C9482C" w:rsidP="00C9482C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Der Ball/ die Kinder (</w:t>
      </w:r>
      <w:proofErr w:type="spellStart"/>
      <w:r>
        <w:rPr>
          <w:lang w:val="en-US"/>
        </w:rPr>
        <w:t>liczba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mnoga</w:t>
      </w:r>
      <w:proofErr w:type="spellEnd"/>
      <w:r>
        <w:rPr>
          <w:lang w:val="en-US"/>
        </w:rPr>
        <w:t>)</w:t>
      </w: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………………………………………………………………………………………….</w:t>
      </w:r>
    </w:p>
    <w:p w:rsidR="00C9482C" w:rsidRDefault="00C9482C" w:rsidP="00C9482C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Das Auto/</w:t>
      </w:r>
      <w:proofErr w:type="spellStart"/>
      <w:r>
        <w:rPr>
          <w:lang w:val="en-US"/>
        </w:rPr>
        <w:t>mein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Vater</w:t>
      </w:r>
      <w:proofErr w:type="spellEnd"/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…………………………………………………………………………………..</w:t>
      </w:r>
    </w:p>
    <w:p w:rsidR="00C9482C" w:rsidRDefault="00C9482C" w:rsidP="00C9482C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Spielsachen</w:t>
      </w:r>
      <w:proofErr w:type="spellEnd"/>
      <w:r>
        <w:rPr>
          <w:lang w:val="en-US"/>
        </w:rPr>
        <w:t>/das Kind</w:t>
      </w: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……………………………………………………………………………………….</w:t>
      </w: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</w:p>
    <w:p w:rsidR="00C9482C" w:rsidRDefault="00C9482C" w:rsidP="00C9482C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Uzupełnij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końcówki</w:t>
      </w:r>
      <w:proofErr w:type="spellEnd"/>
      <w:r>
        <w:rPr>
          <w:lang w:val="en-US"/>
        </w:rPr>
        <w:t>: (</w:t>
      </w:r>
      <w:proofErr w:type="spellStart"/>
      <w:r>
        <w:rPr>
          <w:lang w:val="en-US"/>
        </w:rPr>
        <w:t>jeśli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potrzeba</w:t>
      </w:r>
      <w:proofErr w:type="spellEnd"/>
      <w:r>
        <w:rPr>
          <w:lang w:val="en-US"/>
        </w:rPr>
        <w:t>)</w:t>
      </w:r>
    </w:p>
    <w:p w:rsidR="00C9482C" w:rsidRDefault="00C9482C" w:rsidP="00C9482C">
      <w:pPr>
        <w:pStyle w:val="Akapitzlist"/>
        <w:spacing w:line="360" w:lineRule="auto"/>
        <w:rPr>
          <w:lang w:val="en-US"/>
        </w:rPr>
      </w:pPr>
    </w:p>
    <w:p w:rsidR="00C9482C" w:rsidRDefault="00C9482C" w:rsidP="00C9482C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lastRenderedPageBreak/>
        <w:t xml:space="preserve">Die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…. </w:t>
      </w:r>
      <w:proofErr w:type="spellStart"/>
      <w:r>
        <w:rPr>
          <w:lang w:val="en-US"/>
        </w:rPr>
        <w:t>Polizist</w:t>
      </w:r>
      <w:proofErr w:type="spellEnd"/>
      <w:r>
        <w:rPr>
          <w:lang w:val="en-US"/>
        </w:rPr>
        <w:t xml:space="preserve">…. 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schwierig</w:t>
      </w:r>
      <w:proofErr w:type="spellEnd"/>
      <w:r>
        <w:rPr>
          <w:lang w:val="en-US"/>
        </w:rPr>
        <w:t>.</w:t>
      </w:r>
    </w:p>
    <w:p w:rsidR="00C9482C" w:rsidRDefault="00C9482C" w:rsidP="00C9482C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Sekretärin</w:t>
      </w:r>
      <w:proofErr w:type="spellEnd"/>
      <w:r>
        <w:rPr>
          <w:lang w:val="en-US"/>
        </w:rPr>
        <w:t xml:space="preserve"> d….  </w:t>
      </w:r>
      <w:proofErr w:type="spellStart"/>
      <w:r>
        <w:rPr>
          <w:lang w:val="en-US"/>
        </w:rPr>
        <w:t>Direktor</w:t>
      </w:r>
      <w:proofErr w:type="spellEnd"/>
      <w:r>
        <w:rPr>
          <w:lang w:val="en-US"/>
        </w:rPr>
        <w:t>….. .</w:t>
      </w:r>
    </w:p>
    <w:p w:rsidR="00C9482C" w:rsidRDefault="00C9482C" w:rsidP="00C9482C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Die </w:t>
      </w:r>
      <w:proofErr w:type="spellStart"/>
      <w:r>
        <w:rPr>
          <w:lang w:val="en-US"/>
        </w:rPr>
        <w:t>Arbeit</w:t>
      </w:r>
      <w:proofErr w:type="spellEnd"/>
      <w:r>
        <w:rPr>
          <w:lang w:val="en-US"/>
        </w:rPr>
        <w:t xml:space="preserve"> d…. </w:t>
      </w:r>
      <w:proofErr w:type="spellStart"/>
      <w:r>
        <w:rPr>
          <w:lang w:val="en-US"/>
        </w:rPr>
        <w:t>Gärtner</w:t>
      </w:r>
      <w:proofErr w:type="spellEnd"/>
      <w:r>
        <w:rPr>
          <w:lang w:val="en-US"/>
        </w:rPr>
        <w:t xml:space="preserve">….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kreativ</w:t>
      </w:r>
      <w:proofErr w:type="spellEnd"/>
      <w:r>
        <w:rPr>
          <w:lang w:val="en-US"/>
        </w:rPr>
        <w:t>.</w:t>
      </w:r>
    </w:p>
    <w:p w:rsidR="00C9482C" w:rsidRDefault="00C9482C" w:rsidP="00C9482C">
      <w:pPr>
        <w:pStyle w:val="Akapitzlist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Das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das Zimmer </w:t>
      </w:r>
      <w:proofErr w:type="spellStart"/>
      <w:r>
        <w:rPr>
          <w:lang w:val="en-US"/>
        </w:rPr>
        <w:t>ein</w:t>
      </w:r>
      <w:proofErr w:type="spellEnd"/>
      <w:r>
        <w:rPr>
          <w:lang w:val="en-US"/>
        </w:rPr>
        <w:t xml:space="preserve">…. </w:t>
      </w:r>
      <w:proofErr w:type="spellStart"/>
      <w:r>
        <w:rPr>
          <w:lang w:val="en-US"/>
        </w:rPr>
        <w:t>Mädchen</w:t>
      </w:r>
      <w:proofErr w:type="spellEnd"/>
      <w:r>
        <w:rPr>
          <w:lang w:val="en-US"/>
        </w:rPr>
        <w:t>…. .</w:t>
      </w: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</w:p>
    <w:p w:rsidR="00C9482C" w:rsidRDefault="00C9482C" w:rsidP="00C9482C">
      <w:pPr>
        <w:pStyle w:val="Akapitzlist"/>
        <w:spacing w:line="360" w:lineRule="auto"/>
        <w:ind w:left="1080"/>
        <w:rPr>
          <w:lang w:val="en-US"/>
        </w:rPr>
      </w:pPr>
    </w:p>
    <w:p w:rsidR="00C9482C" w:rsidRPr="00C9482C" w:rsidRDefault="00C9482C" w:rsidP="00C9482C">
      <w:pPr>
        <w:pStyle w:val="Akapitzlist"/>
        <w:spacing w:line="360" w:lineRule="auto"/>
        <w:ind w:left="1080"/>
      </w:pPr>
      <w:r w:rsidRPr="00C9482C">
        <w:t xml:space="preserve">A teraz zróbcie proszę ćw. </w:t>
      </w:r>
      <w:r>
        <w:t>13/10 (podręcznik) – słówka zapiszcie w zeszycie.</w:t>
      </w:r>
      <w:bookmarkStart w:id="0" w:name="_GoBack"/>
      <w:bookmarkEnd w:id="0"/>
    </w:p>
    <w:p w:rsidR="00200739" w:rsidRPr="00C9482C" w:rsidRDefault="00200739" w:rsidP="00C9482C">
      <w:pPr>
        <w:pStyle w:val="Akapitzlist"/>
        <w:spacing w:line="360" w:lineRule="auto"/>
        <w:ind w:left="1080"/>
      </w:pPr>
    </w:p>
    <w:sectPr w:rsidR="00200739" w:rsidRPr="00C9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5C7"/>
    <w:multiLevelType w:val="hybridMultilevel"/>
    <w:tmpl w:val="581E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C3AEE"/>
    <w:multiLevelType w:val="hybridMultilevel"/>
    <w:tmpl w:val="DAE6589A"/>
    <w:lvl w:ilvl="0" w:tplc="FEEAE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0847"/>
    <w:multiLevelType w:val="hybridMultilevel"/>
    <w:tmpl w:val="17BCC9DA"/>
    <w:lvl w:ilvl="0" w:tplc="B59A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F"/>
    <w:rsid w:val="00006960"/>
    <w:rsid w:val="0007152F"/>
    <w:rsid w:val="00200739"/>
    <w:rsid w:val="005B769B"/>
    <w:rsid w:val="00C9482C"/>
    <w:rsid w:val="00D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689C6-2C33-4593-801A-FDFD5209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9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UphWO-xj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2020-03-23T11:11:00Z</dcterms:created>
  <dcterms:modified xsi:type="dcterms:W3CDTF">2020-03-23T11:45:00Z</dcterms:modified>
</cp:coreProperties>
</file>