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74" w:rsidRDefault="0047282C">
      <w:pPr>
        <w:rPr>
          <w:rStyle w:val="Hipercze"/>
          <w:b/>
        </w:rPr>
      </w:pPr>
      <w:r>
        <w:rPr>
          <w:rFonts w:cstheme="minorHAnsi"/>
          <w:b/>
          <w:bCs/>
          <w:color w:val="FF0000"/>
          <w:sz w:val="18"/>
          <w:szCs w:val="40"/>
        </w:rPr>
        <w:t>A o to zapowiadana karta, z małym opóźnieniem</w:t>
      </w:r>
      <w:r w:rsidRPr="0047282C">
        <w:rPr>
          <w:rFonts w:cstheme="minorHAnsi"/>
          <w:b/>
          <w:bCs/>
          <w:color w:val="FF0000"/>
          <w:sz w:val="18"/>
          <w:szCs w:val="40"/>
        </w:rPr>
        <w:sym w:font="Wingdings" w:char="F04A"/>
      </w:r>
      <w:r>
        <w:rPr>
          <w:rFonts w:cstheme="minorHAnsi"/>
          <w:b/>
          <w:bCs/>
          <w:color w:val="FF0000"/>
          <w:sz w:val="18"/>
          <w:szCs w:val="40"/>
        </w:rPr>
        <w:t xml:space="preserve"> </w:t>
      </w:r>
      <w:r w:rsidR="00C05E29" w:rsidRPr="005B22B6">
        <w:rPr>
          <w:rFonts w:cstheme="minorHAnsi"/>
          <w:b/>
          <w:bCs/>
          <w:color w:val="FF0000"/>
          <w:sz w:val="18"/>
          <w:szCs w:val="40"/>
        </w:rPr>
        <w:t xml:space="preserve">Wypełnioną należy przesłać do </w:t>
      </w:r>
      <w:r w:rsidR="0055609D">
        <w:rPr>
          <w:rFonts w:cstheme="minorHAnsi"/>
          <w:b/>
          <w:bCs/>
          <w:color w:val="FF0000"/>
          <w:sz w:val="18"/>
          <w:szCs w:val="40"/>
        </w:rPr>
        <w:t>05</w:t>
      </w:r>
      <w:r w:rsidR="00C05E29" w:rsidRPr="005B22B6">
        <w:rPr>
          <w:rFonts w:cstheme="minorHAnsi"/>
          <w:b/>
          <w:bCs/>
          <w:color w:val="FF0000"/>
          <w:sz w:val="18"/>
          <w:szCs w:val="40"/>
        </w:rPr>
        <w:t>.</w:t>
      </w:r>
      <w:r w:rsidR="002A41CA">
        <w:rPr>
          <w:rFonts w:cstheme="minorHAnsi"/>
          <w:b/>
          <w:bCs/>
          <w:color w:val="FF0000"/>
          <w:sz w:val="18"/>
          <w:szCs w:val="40"/>
        </w:rPr>
        <w:t xml:space="preserve"> </w:t>
      </w:r>
      <w:r w:rsidR="0055609D">
        <w:rPr>
          <w:rFonts w:cstheme="minorHAnsi"/>
          <w:b/>
          <w:bCs/>
          <w:color w:val="FF0000"/>
          <w:sz w:val="18"/>
          <w:szCs w:val="40"/>
        </w:rPr>
        <w:t>04</w:t>
      </w:r>
      <w:r w:rsidR="00C05E29" w:rsidRPr="005B22B6">
        <w:rPr>
          <w:rFonts w:cstheme="minorHAnsi"/>
          <w:b/>
          <w:bCs/>
          <w:color w:val="FF0000"/>
          <w:sz w:val="18"/>
          <w:szCs w:val="40"/>
        </w:rPr>
        <w:t>.2020r.</w:t>
      </w:r>
      <w:r w:rsidR="00C05E29">
        <w:rPr>
          <w:rFonts w:cstheme="minorHAnsi"/>
          <w:b/>
          <w:bCs/>
          <w:color w:val="FF0000"/>
          <w:sz w:val="18"/>
          <w:szCs w:val="40"/>
        </w:rPr>
        <w:t xml:space="preserve"> na adres </w:t>
      </w:r>
      <w:hyperlink r:id="rId6" w:history="1">
        <w:r w:rsidR="0055609D" w:rsidRPr="00B14B1E">
          <w:rPr>
            <w:rStyle w:val="Hipercze"/>
            <w:b/>
          </w:rPr>
          <w:t>aniapawelec234@gmail.com</w:t>
        </w:r>
      </w:hyperlink>
      <w:r w:rsidR="0055609D">
        <w:rPr>
          <w:b/>
        </w:rPr>
        <w:t xml:space="preserve"> </w:t>
      </w:r>
    </w:p>
    <w:p w:rsidR="00C05E29" w:rsidRPr="00F60282" w:rsidRDefault="00075FF9">
      <w:pPr>
        <w:rPr>
          <w:b/>
          <w:i/>
        </w:rPr>
      </w:pPr>
      <w:r>
        <w:rPr>
          <w:b/>
          <w:i/>
        </w:rPr>
        <w:t xml:space="preserve">Dzisiaj lekcja o II sektorze gospodarki-  </w:t>
      </w:r>
      <w:r w:rsidR="00F60282" w:rsidRPr="00F60282">
        <w:rPr>
          <w:b/>
          <w:i/>
        </w:rPr>
        <w:t>Zapiszcie do zeszytu t</w:t>
      </w:r>
      <w:r w:rsidR="00C05E29" w:rsidRPr="00F60282">
        <w:rPr>
          <w:b/>
          <w:i/>
        </w:rPr>
        <w:t>emat: Zmiany w polskim przemyśle</w:t>
      </w:r>
    </w:p>
    <w:p w:rsidR="007A0404" w:rsidRPr="007A0404" w:rsidRDefault="007A0404">
      <w:pPr>
        <w:rPr>
          <w:i/>
        </w:rPr>
      </w:pPr>
      <w:r>
        <w:t xml:space="preserve">Cele lekcji: </w:t>
      </w:r>
      <w:r w:rsidRPr="007A0404">
        <w:rPr>
          <w:i/>
        </w:rPr>
        <w:t xml:space="preserve">Zrozumiesz, na czym polegała restrukturyzacja polskiego przemysłu rozpoczęta na przełomie lat 80. i 90. XX wieku i jaki był jej wpływ na zmiany struktury produkcji przemysłowej. Dowiesz się, które czynniki decydują </w:t>
      </w:r>
      <w:r w:rsidR="00075FF9">
        <w:rPr>
          <w:i/>
        </w:rPr>
        <w:br/>
      </w:r>
      <w:r w:rsidRPr="007A0404">
        <w:rPr>
          <w:i/>
        </w:rPr>
        <w:t>o atrakcyjności naszego kraju dla zagranicznych koncernów produkujących sprzęt  AGD</w:t>
      </w:r>
    </w:p>
    <w:p w:rsidR="00E914FD" w:rsidRPr="00E914FD" w:rsidRDefault="007A0404" w:rsidP="007A0404">
      <w:pPr>
        <w:pStyle w:val="Akapitzlist"/>
        <w:numPr>
          <w:ilvl w:val="0"/>
          <w:numId w:val="1"/>
        </w:numPr>
        <w:rPr>
          <w:b/>
          <w:color w:val="0000FF" w:themeColor="hyperlink"/>
          <w:u w:val="single"/>
        </w:rPr>
      </w:pPr>
      <w:r>
        <w:t xml:space="preserve"> Na podstawie  filmu- </w:t>
      </w:r>
      <w:hyperlink r:id="rId7" w:history="1">
        <w:r w:rsidR="00C05E29">
          <w:rPr>
            <w:rStyle w:val="Hipercze"/>
          </w:rPr>
          <w:t>https://www.youtube.com/watch?v=WBE6t87l4Xs</w:t>
        </w:r>
      </w:hyperlink>
      <w:r>
        <w:t xml:space="preserve"> </w:t>
      </w:r>
      <w:r w:rsidR="00F60282">
        <w:t xml:space="preserve"> </w:t>
      </w:r>
      <w:r w:rsidR="00E914FD">
        <w:br/>
      </w:r>
    </w:p>
    <w:p w:rsidR="00C05E29" w:rsidRPr="007A0404" w:rsidRDefault="007A0404" w:rsidP="00E914FD">
      <w:pPr>
        <w:pStyle w:val="Akapitzlist"/>
        <w:numPr>
          <w:ilvl w:val="0"/>
          <w:numId w:val="5"/>
        </w:numPr>
        <w:rPr>
          <w:b/>
          <w:color w:val="0000FF" w:themeColor="hyperlink"/>
          <w:u w:val="single"/>
        </w:rPr>
      </w:pPr>
      <w:r>
        <w:t xml:space="preserve"> </w:t>
      </w:r>
      <w:r w:rsidR="00E914FD">
        <w:t>W</w:t>
      </w:r>
      <w:r>
        <w:t xml:space="preserve">pisz </w:t>
      </w:r>
      <w:r w:rsidR="00FF5231">
        <w:t xml:space="preserve">do tabeli </w:t>
      </w:r>
      <w:r>
        <w:t xml:space="preserve">nazwę </w:t>
      </w:r>
      <w:r w:rsidR="00FF5231">
        <w:t>podanych poniżej zakładów,</w:t>
      </w:r>
      <w:r>
        <w:t xml:space="preserve"> do </w:t>
      </w:r>
      <w:r w:rsidR="00FF5231">
        <w:t xml:space="preserve">odpowiedniego </w:t>
      </w:r>
      <w:r>
        <w:t xml:space="preserve">czynnika lokalizacji </w:t>
      </w:r>
    </w:p>
    <w:p w:rsidR="007A0404" w:rsidRPr="00FF5231" w:rsidRDefault="007A0404" w:rsidP="00FF5231">
      <w:pPr>
        <w:jc w:val="center"/>
      </w:pPr>
      <w:r w:rsidRPr="00FF5231">
        <w:t>piekarnia, zakład włókienniczy, kopalnia węgla kamiennego</w:t>
      </w:r>
      <w:r w:rsidR="00FF5231">
        <w:t xml:space="preserve">, </w:t>
      </w:r>
      <w:r w:rsidRPr="00FF5231">
        <w:t>zakład sprzętu RTV, huta miedzi, zakład produkcji urządzeń</w:t>
      </w:r>
      <w:r w:rsidR="00FF5231">
        <w:t xml:space="preserve"> </w:t>
      </w:r>
      <w:r w:rsidRPr="00FF5231">
        <w:t>telekomunikacyjnych,  wydawnictwo edukacyjne, masarnia, zakład celulozowo- papierniczy, mleczarnia, zakład produkcji nawozów azotowych, cementownia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A0404" w:rsidTr="007A0404">
        <w:tc>
          <w:tcPr>
            <w:tcW w:w="2651" w:type="dxa"/>
          </w:tcPr>
          <w:p w:rsidR="007A0404" w:rsidRPr="007A0404" w:rsidRDefault="007A040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04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Baza surowcowa</w:t>
            </w:r>
          </w:p>
        </w:tc>
        <w:tc>
          <w:tcPr>
            <w:tcW w:w="2651" w:type="dxa"/>
          </w:tcPr>
          <w:p w:rsidR="007A0404" w:rsidRPr="007A0404" w:rsidRDefault="007A040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04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Dostęp do wody</w:t>
            </w:r>
          </w:p>
        </w:tc>
        <w:tc>
          <w:tcPr>
            <w:tcW w:w="2652" w:type="dxa"/>
          </w:tcPr>
          <w:p w:rsidR="007A0404" w:rsidRPr="007A0404" w:rsidRDefault="007A040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04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Wykwalifikowani pracownicy</w:t>
            </w:r>
          </w:p>
        </w:tc>
        <w:tc>
          <w:tcPr>
            <w:tcW w:w="2652" w:type="dxa"/>
          </w:tcPr>
          <w:p w:rsidR="007A0404" w:rsidRPr="007A0404" w:rsidRDefault="007A040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0404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Rynek zbytu</w:t>
            </w:r>
          </w:p>
        </w:tc>
      </w:tr>
      <w:tr w:rsidR="007A0404" w:rsidTr="007A0404">
        <w:tc>
          <w:tcPr>
            <w:tcW w:w="2651" w:type="dxa"/>
          </w:tcPr>
          <w:p w:rsidR="007A0404" w:rsidRDefault="007A0404" w:rsidP="007A0404">
            <w:pPr>
              <w:rPr>
                <w:rStyle w:val="Hipercze"/>
                <w:b/>
              </w:rPr>
            </w:pPr>
          </w:p>
        </w:tc>
        <w:tc>
          <w:tcPr>
            <w:tcW w:w="2651" w:type="dxa"/>
          </w:tcPr>
          <w:p w:rsidR="007A0404" w:rsidRDefault="007A0404" w:rsidP="007A0404">
            <w:pPr>
              <w:rPr>
                <w:rStyle w:val="Hipercze"/>
                <w:b/>
              </w:rPr>
            </w:pPr>
          </w:p>
        </w:tc>
        <w:tc>
          <w:tcPr>
            <w:tcW w:w="2652" w:type="dxa"/>
          </w:tcPr>
          <w:p w:rsidR="007A0404" w:rsidRDefault="007A0404" w:rsidP="007A0404">
            <w:pPr>
              <w:rPr>
                <w:rStyle w:val="Hipercze"/>
                <w:b/>
              </w:rPr>
            </w:pPr>
          </w:p>
          <w:p w:rsidR="007A0404" w:rsidRDefault="007A0404" w:rsidP="007A0404">
            <w:pPr>
              <w:rPr>
                <w:rStyle w:val="Hipercze"/>
                <w:b/>
              </w:rPr>
            </w:pPr>
          </w:p>
          <w:p w:rsidR="007A0404" w:rsidRDefault="007A0404" w:rsidP="007A0404">
            <w:pPr>
              <w:rPr>
                <w:rStyle w:val="Hipercze"/>
                <w:b/>
              </w:rPr>
            </w:pPr>
          </w:p>
          <w:p w:rsidR="007A0404" w:rsidRDefault="007A0404" w:rsidP="007A0404">
            <w:pPr>
              <w:rPr>
                <w:rStyle w:val="Hipercze"/>
                <w:b/>
              </w:rPr>
            </w:pPr>
          </w:p>
        </w:tc>
        <w:tc>
          <w:tcPr>
            <w:tcW w:w="2652" w:type="dxa"/>
          </w:tcPr>
          <w:p w:rsidR="007A0404" w:rsidRDefault="007A0404" w:rsidP="007A0404">
            <w:pPr>
              <w:rPr>
                <w:rStyle w:val="Hipercze"/>
                <w:b/>
              </w:rPr>
            </w:pPr>
          </w:p>
        </w:tc>
      </w:tr>
    </w:tbl>
    <w:p w:rsidR="007A0404" w:rsidRDefault="007A0404" w:rsidP="007A0404">
      <w:pPr>
        <w:rPr>
          <w:rStyle w:val="Hipercze"/>
          <w:b/>
        </w:rPr>
      </w:pPr>
    </w:p>
    <w:p w:rsidR="00E914FD" w:rsidRPr="00E914FD" w:rsidRDefault="00E914FD" w:rsidP="00E914FD">
      <w:pPr>
        <w:pStyle w:val="Akapitzlist"/>
        <w:numPr>
          <w:ilvl w:val="0"/>
          <w:numId w:val="5"/>
        </w:numPr>
        <w:rPr>
          <w:b/>
          <w:color w:val="0000FF" w:themeColor="hyperlink"/>
          <w:u w:val="single"/>
        </w:rPr>
      </w:pPr>
      <w:r>
        <w:t xml:space="preserve">Na podstawie dostępnych źródeł dopisz do podanych nazw zakładów przemysłowych nazwy sekcji i działów przemysłu, do których te zakłady należą. </w:t>
      </w:r>
      <w:r w:rsidRPr="00E914FD">
        <w:rPr>
          <w:u w:val="single"/>
        </w:rPr>
        <w:t xml:space="preserve">W ostatnim wierszu tabeli wpisz informacje dotyczące wybranego zakładu przemysłowego znajdującego się w regionie, w którym mieszkasz. </w:t>
      </w:r>
    </w:p>
    <w:p w:rsidR="00E914FD" w:rsidRDefault="00E914FD" w:rsidP="00E914FD">
      <w:pPr>
        <w:pStyle w:val="Akapitzlist"/>
        <w:ind w:left="360"/>
        <w:rPr>
          <w:b/>
          <w:color w:val="0000FF" w:themeColor="hyperlink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47"/>
        <w:gridCol w:w="3437"/>
        <w:gridCol w:w="3438"/>
      </w:tblGrid>
      <w:tr w:rsidR="00E914FD" w:rsidTr="00E914FD">
        <w:tc>
          <w:tcPr>
            <w:tcW w:w="3535" w:type="dxa"/>
          </w:tcPr>
          <w:p w:rsidR="00E914FD" w:rsidRPr="00F2187A" w:rsidRDefault="00E914FD" w:rsidP="00E914FD">
            <w:pPr>
              <w:pStyle w:val="Akapitzlist"/>
              <w:spacing w:line="480" w:lineRule="auto"/>
              <w:ind w:left="0"/>
              <w:jc w:val="center"/>
              <w:rPr>
                <w:b/>
                <w:color w:val="000000" w:themeColor="text1"/>
              </w:rPr>
            </w:pPr>
            <w:r w:rsidRPr="00F2187A">
              <w:rPr>
                <w:b/>
                <w:color w:val="000000" w:themeColor="text1"/>
              </w:rPr>
              <w:t>Zakład przemysłowy</w:t>
            </w:r>
          </w:p>
        </w:tc>
        <w:tc>
          <w:tcPr>
            <w:tcW w:w="3535" w:type="dxa"/>
          </w:tcPr>
          <w:p w:rsidR="00E914FD" w:rsidRPr="00F2187A" w:rsidRDefault="00E914FD" w:rsidP="00E914FD">
            <w:pPr>
              <w:pStyle w:val="Akapitzlist"/>
              <w:spacing w:line="480" w:lineRule="auto"/>
              <w:ind w:left="0"/>
              <w:jc w:val="center"/>
              <w:rPr>
                <w:b/>
                <w:color w:val="000000" w:themeColor="text1"/>
              </w:rPr>
            </w:pPr>
            <w:r w:rsidRPr="00F2187A">
              <w:rPr>
                <w:b/>
                <w:color w:val="000000" w:themeColor="text1"/>
              </w:rPr>
              <w:t>Sekcja przemysłu</w:t>
            </w:r>
          </w:p>
        </w:tc>
        <w:tc>
          <w:tcPr>
            <w:tcW w:w="3536" w:type="dxa"/>
          </w:tcPr>
          <w:p w:rsidR="00E914FD" w:rsidRPr="00F2187A" w:rsidRDefault="00E914FD" w:rsidP="00E914FD">
            <w:pPr>
              <w:pStyle w:val="Akapitzlist"/>
              <w:spacing w:line="480" w:lineRule="auto"/>
              <w:ind w:left="0"/>
              <w:jc w:val="center"/>
              <w:rPr>
                <w:b/>
                <w:color w:val="000000" w:themeColor="text1"/>
              </w:rPr>
            </w:pPr>
            <w:r w:rsidRPr="00F2187A">
              <w:rPr>
                <w:b/>
                <w:color w:val="000000" w:themeColor="text1"/>
              </w:rPr>
              <w:t>Dział przemysłu</w:t>
            </w:r>
          </w:p>
        </w:tc>
      </w:tr>
      <w:tr w:rsidR="00E914FD" w:rsidTr="00E914FD"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  <w:r>
              <w:t>Kopalnia Soli KŁODAWA</w:t>
            </w:r>
          </w:p>
        </w:tc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  <w:tc>
          <w:tcPr>
            <w:tcW w:w="3536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</w:tr>
      <w:tr w:rsidR="00E914FD" w:rsidTr="00E914FD"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  <w:r>
              <w:t>Elektrownia Kozienice</w:t>
            </w:r>
          </w:p>
        </w:tc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  <w:tc>
          <w:tcPr>
            <w:tcW w:w="3536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</w:tr>
      <w:tr w:rsidR="00E914FD" w:rsidTr="00E914FD"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  <w:r>
              <w:t>Pojazdy Szynowe PESA Bydgoszcz</w:t>
            </w:r>
          </w:p>
        </w:tc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  <w:tc>
          <w:tcPr>
            <w:tcW w:w="3536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</w:tr>
      <w:tr w:rsidR="00E914FD" w:rsidTr="00E914FD"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  <w:r>
              <w:t>Wodociągi Płockie</w:t>
            </w:r>
          </w:p>
        </w:tc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  <w:tc>
          <w:tcPr>
            <w:tcW w:w="3536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</w:tr>
      <w:tr w:rsidR="00E914FD" w:rsidTr="00E914FD"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</w:pPr>
          </w:p>
        </w:tc>
        <w:tc>
          <w:tcPr>
            <w:tcW w:w="3535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  <w:tc>
          <w:tcPr>
            <w:tcW w:w="3536" w:type="dxa"/>
          </w:tcPr>
          <w:p w:rsidR="00E914FD" w:rsidRDefault="00E914FD" w:rsidP="00E914FD">
            <w:pPr>
              <w:pStyle w:val="Akapitzlist"/>
              <w:spacing w:line="480" w:lineRule="auto"/>
              <w:ind w:left="0"/>
              <w:rPr>
                <w:b/>
                <w:color w:val="0000FF" w:themeColor="hyperlink"/>
                <w:u w:val="single"/>
              </w:rPr>
            </w:pPr>
          </w:p>
        </w:tc>
      </w:tr>
    </w:tbl>
    <w:p w:rsidR="00E914FD" w:rsidRPr="00E914FD" w:rsidRDefault="00E914FD" w:rsidP="00E914FD">
      <w:pPr>
        <w:pStyle w:val="Akapitzlist"/>
        <w:ind w:left="360"/>
        <w:rPr>
          <w:b/>
          <w:color w:val="0000FF" w:themeColor="hyperlink"/>
          <w:u w:val="single"/>
        </w:rPr>
      </w:pPr>
    </w:p>
    <w:p w:rsidR="00FF5231" w:rsidRPr="00E914FD" w:rsidRDefault="00FF5231" w:rsidP="00E914F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E914FD">
        <w:rPr>
          <w:rStyle w:val="Hipercze"/>
          <w:color w:val="auto"/>
          <w:u w:val="none"/>
        </w:rPr>
        <w:t xml:space="preserve">Korzystając z podręcznika str.134-137 </w:t>
      </w:r>
      <w:r w:rsidRPr="00E914FD">
        <w:rPr>
          <w:rStyle w:val="Hipercze"/>
          <w:color w:val="auto"/>
          <w:u w:val="none"/>
        </w:rPr>
        <w:br/>
      </w:r>
    </w:p>
    <w:p w:rsidR="00FF5231" w:rsidRDefault="00FF5231" w:rsidP="00FF5231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Uzupełnij zdania właściwymi terminami:</w:t>
      </w:r>
    </w:p>
    <w:p w:rsidR="00FF5231" w:rsidRDefault="00FF5231" w:rsidP="00FF5231">
      <w:pPr>
        <w:pStyle w:val="Akapitzlist"/>
        <w:ind w:left="360"/>
        <w:rPr>
          <w:rStyle w:val="Hipercze"/>
          <w:color w:val="auto"/>
          <w:u w:val="none"/>
        </w:rPr>
      </w:pPr>
    </w:p>
    <w:p w:rsidR="00FF5231" w:rsidRDefault="00FF5231" w:rsidP="00FF5231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Sektor gospodarki, który obejmuje wydobywanie surowców mineralnych i przetwarzanie ich na różnorodne produkty, a także energetykę i dostarczanie wody, to……</w:t>
      </w:r>
    </w:p>
    <w:p w:rsidR="00FF5231" w:rsidRPr="00FF5231" w:rsidRDefault="00FF5231" w:rsidP="00FF5231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Proces polegający na wprowadzaniu zmian w sposobie organizacji pracy oraz w strukturze produkcji przemysłowej, to……</w:t>
      </w:r>
      <w:r>
        <w:rPr>
          <w:rStyle w:val="Hipercze"/>
          <w:color w:val="auto"/>
          <w:u w:val="none"/>
        </w:rPr>
        <w:br/>
      </w:r>
    </w:p>
    <w:p w:rsidR="00FF5231" w:rsidRDefault="00FF5231" w:rsidP="00FF5231">
      <w:pPr>
        <w:pStyle w:val="Akapitzlist"/>
        <w:numPr>
          <w:ilvl w:val="0"/>
          <w:numId w:val="2"/>
        </w:numPr>
      </w:pPr>
      <w:r>
        <w:t>Zamień kolor zdań : z czarnego  n</w:t>
      </w:r>
      <w:r w:rsidR="00C05E29">
        <w:t xml:space="preserve">a </w:t>
      </w:r>
      <w:r w:rsidRPr="00FF5231">
        <w:rPr>
          <w:color w:val="0070C0"/>
        </w:rPr>
        <w:t>niebiesk</w:t>
      </w:r>
      <w:r>
        <w:t>i</w:t>
      </w:r>
      <w:r w:rsidR="00C05E29">
        <w:t xml:space="preserve"> </w:t>
      </w:r>
      <w:r>
        <w:t xml:space="preserve">- </w:t>
      </w:r>
      <w:r w:rsidR="00C05E29">
        <w:t xml:space="preserve">zdania dotyczące stanu polskiego przemysłu przed jego restrukturyzacją, </w:t>
      </w:r>
      <w:r>
        <w:t xml:space="preserve"> z czarnego </w:t>
      </w:r>
      <w:r w:rsidR="00C05E29">
        <w:t xml:space="preserve"> na </w:t>
      </w:r>
      <w:r w:rsidRPr="00FF5231">
        <w:rPr>
          <w:color w:val="00B050"/>
        </w:rPr>
        <w:t>zielony</w:t>
      </w:r>
      <w:r w:rsidR="00C05E29">
        <w:t xml:space="preserve"> – po zmianach rozpoczętych w 1989 roku.</w:t>
      </w:r>
    </w:p>
    <w:p w:rsidR="00FF5231" w:rsidRDefault="00FF5231" w:rsidP="00FF5231">
      <w:pPr>
        <w:pStyle w:val="Akapitzlist"/>
        <w:ind w:left="502"/>
      </w:pPr>
    </w:p>
    <w:p w:rsidR="00E914FD" w:rsidRDefault="00C05E29" w:rsidP="00E914FD">
      <w:pPr>
        <w:pStyle w:val="Akapitzlist"/>
        <w:numPr>
          <w:ilvl w:val="0"/>
          <w:numId w:val="4"/>
        </w:numPr>
      </w:pPr>
      <w:r>
        <w:lastRenderedPageBreak/>
        <w:t xml:space="preserve">Rozwój produkcji towarów wysoko przetworzonych, np. sprzętu AGD, samochodów. </w:t>
      </w:r>
    </w:p>
    <w:p w:rsidR="00E914FD" w:rsidRDefault="00C05E29" w:rsidP="00E914FD">
      <w:pPr>
        <w:pStyle w:val="Akapitzlist"/>
        <w:numPr>
          <w:ilvl w:val="0"/>
          <w:numId w:val="4"/>
        </w:numPr>
      </w:pPr>
      <w:r>
        <w:t xml:space="preserve">Przemysł oparty na przestarzałych i </w:t>
      </w:r>
      <w:proofErr w:type="spellStart"/>
      <w:r>
        <w:t>nieekologicznych</w:t>
      </w:r>
      <w:proofErr w:type="spellEnd"/>
      <w:r>
        <w:t xml:space="preserve"> technologiach.</w:t>
      </w:r>
    </w:p>
    <w:p w:rsidR="00E914FD" w:rsidRDefault="00C05E29" w:rsidP="00E914FD">
      <w:pPr>
        <w:pStyle w:val="Akapitzlist"/>
        <w:numPr>
          <w:ilvl w:val="0"/>
          <w:numId w:val="4"/>
        </w:numPr>
      </w:pPr>
      <w:r>
        <w:t xml:space="preserve"> Wysoka jakość wyrobów przemysłowych. </w:t>
      </w:r>
    </w:p>
    <w:p w:rsidR="00E914FD" w:rsidRDefault="00C05E29" w:rsidP="00E914FD">
      <w:pPr>
        <w:pStyle w:val="Akapitzlist"/>
        <w:numPr>
          <w:ilvl w:val="0"/>
          <w:numId w:val="4"/>
        </w:numPr>
      </w:pPr>
      <w:r>
        <w:t xml:space="preserve">Przewaga prywatnych zakładów przemysłowych. </w:t>
      </w:r>
    </w:p>
    <w:p w:rsidR="00E914FD" w:rsidRDefault="00C05E29" w:rsidP="00E914FD">
      <w:pPr>
        <w:pStyle w:val="Akapitzlist"/>
        <w:numPr>
          <w:ilvl w:val="0"/>
          <w:numId w:val="4"/>
        </w:numPr>
      </w:pPr>
      <w:r>
        <w:t xml:space="preserve">Większość zakładów przemysłowych własnością państwa. </w:t>
      </w:r>
    </w:p>
    <w:p w:rsidR="00E914FD" w:rsidRDefault="00C05E29" w:rsidP="00E914FD">
      <w:pPr>
        <w:pStyle w:val="Akapitzlist"/>
        <w:numPr>
          <w:ilvl w:val="0"/>
          <w:numId w:val="4"/>
        </w:numPr>
      </w:pPr>
      <w:r>
        <w:t>Duża liczba osób zatrudnionych w przemyśle.</w:t>
      </w:r>
    </w:p>
    <w:p w:rsidR="00E914FD" w:rsidRDefault="00C05E29" w:rsidP="00E914FD">
      <w:pPr>
        <w:pStyle w:val="Akapitzlist"/>
        <w:numPr>
          <w:ilvl w:val="0"/>
          <w:numId w:val="4"/>
        </w:numPr>
      </w:pPr>
      <w:r>
        <w:t xml:space="preserve"> Duży udział górnictwa, hutnictwa i energetyki w strukturze produkcji przemysłowej. </w:t>
      </w:r>
    </w:p>
    <w:p w:rsidR="00E914FD" w:rsidRDefault="00C05E29" w:rsidP="00E914FD">
      <w:pPr>
        <w:pStyle w:val="Akapitzlist"/>
        <w:numPr>
          <w:ilvl w:val="0"/>
          <w:numId w:val="4"/>
        </w:numPr>
      </w:pPr>
      <w:r>
        <w:t>Stosowanie nowoczesnych i energooszczędnych technologii w zakładach przemysłowych.</w:t>
      </w:r>
    </w:p>
    <w:p w:rsidR="00E914FD" w:rsidRDefault="00E914FD" w:rsidP="00E914FD">
      <w:pPr>
        <w:pStyle w:val="Akapitzlist"/>
        <w:ind w:left="360"/>
      </w:pPr>
    </w:p>
    <w:p w:rsidR="00E914FD" w:rsidRDefault="00C05E29" w:rsidP="00E914FD">
      <w:pPr>
        <w:pStyle w:val="Akapitzlist"/>
        <w:numPr>
          <w:ilvl w:val="0"/>
          <w:numId w:val="2"/>
        </w:numPr>
      </w:pPr>
      <w:r>
        <w:t>Na podstawie podręcznika oraz innych źródeł informacji podaj po dwie nazwy polskich miejscowości, w których powstają wymienione poniżej produkty.</w:t>
      </w:r>
      <w:r w:rsidR="00E914FD">
        <w:br/>
      </w:r>
    </w:p>
    <w:p w:rsidR="00E914FD" w:rsidRDefault="00C05E29" w:rsidP="00F2187A">
      <w:pPr>
        <w:pStyle w:val="Akapitzlist"/>
        <w:spacing w:line="360" w:lineRule="auto"/>
        <w:ind w:left="502"/>
      </w:pPr>
      <w:r>
        <w:t xml:space="preserve"> Autobusy – </w:t>
      </w:r>
    </w:p>
    <w:p w:rsidR="00E914FD" w:rsidRDefault="00C05E29" w:rsidP="00F2187A">
      <w:pPr>
        <w:pStyle w:val="Akapitzlist"/>
        <w:spacing w:line="360" w:lineRule="auto"/>
        <w:ind w:left="502"/>
      </w:pPr>
      <w:r>
        <w:t xml:space="preserve">Telewizory – </w:t>
      </w:r>
    </w:p>
    <w:p w:rsidR="007F0EE0" w:rsidRDefault="007F0EE0" w:rsidP="00F2187A">
      <w:pPr>
        <w:pStyle w:val="Akapitzlist"/>
        <w:spacing w:line="360" w:lineRule="auto"/>
        <w:ind w:left="502"/>
      </w:pPr>
      <w:r>
        <w:t xml:space="preserve">Sprzęt AGD-  </w:t>
      </w:r>
    </w:p>
    <w:p w:rsidR="00E914FD" w:rsidRDefault="00E914FD" w:rsidP="00E914FD">
      <w:pPr>
        <w:pStyle w:val="Akapitzlist"/>
        <w:ind w:left="502"/>
      </w:pPr>
    </w:p>
    <w:p w:rsidR="00C05E29" w:rsidRDefault="00F2187A" w:rsidP="00F2187A">
      <w:pPr>
        <w:pStyle w:val="Akapitzlist"/>
        <w:numPr>
          <w:ilvl w:val="0"/>
          <w:numId w:val="2"/>
        </w:numPr>
      </w:pPr>
      <w:r>
        <w:t>Na podstawie wykresów przedstawiających strukturę produkcji przemysłowej w Polsce w 1990 i 2015 roku, umieszczonych w podręczniku str. 136, w wykropkowane miejsce wpisz poprawne określenia w poniższych zdaniach</w:t>
      </w:r>
      <w:r>
        <w:br/>
      </w:r>
    </w:p>
    <w:p w:rsidR="00F2187A" w:rsidRDefault="00F2187A" w:rsidP="00F2187A">
      <w:pPr>
        <w:pStyle w:val="Akapitzlist"/>
        <w:numPr>
          <w:ilvl w:val="0"/>
          <w:numId w:val="6"/>
        </w:numPr>
        <w:spacing w:line="360" w:lineRule="auto"/>
      </w:pPr>
      <w:r>
        <w:t xml:space="preserve">W strukturze produkcji przemysłowej w Polsce w 2015 roku dominował przemysł </w:t>
      </w:r>
      <w:r w:rsidRPr="00F2187A">
        <w:rPr>
          <w:b/>
        </w:rPr>
        <w:t>spożywczy/ elektromaszynowy</w:t>
      </w:r>
      <w:r>
        <w:rPr>
          <w:b/>
        </w:rPr>
        <w:t xml:space="preserve"> </w:t>
      </w:r>
      <w:r w:rsidRPr="00F2187A">
        <w:rPr>
          <w:b/>
        </w:rPr>
        <w:t>/</w:t>
      </w:r>
      <w:r>
        <w:rPr>
          <w:b/>
        </w:rPr>
        <w:t xml:space="preserve"> </w:t>
      </w:r>
      <w:r w:rsidRPr="00F2187A">
        <w:rPr>
          <w:b/>
        </w:rPr>
        <w:t>chemiczny</w:t>
      </w:r>
      <w:r>
        <w:t xml:space="preserve">               ………</w:t>
      </w:r>
    </w:p>
    <w:p w:rsidR="00E914FD" w:rsidRPr="00F2187A" w:rsidRDefault="00F2187A" w:rsidP="00F2187A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t xml:space="preserve">Między 1990 a 2015 rokiem zmniejszył się udział </w:t>
      </w:r>
      <w:r w:rsidRPr="00F2187A">
        <w:rPr>
          <w:b/>
        </w:rPr>
        <w:t>przemysłu lekkiego / przemysły drzewnego i papierniczego</w:t>
      </w:r>
      <w:r>
        <w:rPr>
          <w:b/>
        </w:rPr>
        <w:br/>
      </w:r>
      <w:r>
        <w:t>w strukturze produk</w:t>
      </w:r>
      <w:r w:rsidR="00E33BBC">
        <w:t>cji przemysłowej w Polsce</w:t>
      </w:r>
      <w:r w:rsidR="00E33BBC">
        <w:tab/>
        <w:t>………</w:t>
      </w:r>
    </w:p>
    <w:p w:rsidR="00F2187A" w:rsidRPr="00872AED" w:rsidRDefault="00F2187A" w:rsidP="00F2187A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t xml:space="preserve">W 2015 roku udział przemysłu chemicznego w strukturze produkcji przemysłowej w Polsce był </w:t>
      </w:r>
      <w:r w:rsidRPr="00F2187A">
        <w:rPr>
          <w:b/>
        </w:rPr>
        <w:t>większy/ mniejszy</w:t>
      </w:r>
      <w:r w:rsidR="00E33BBC">
        <w:t xml:space="preserve"> niż w roku 1990.</w:t>
      </w:r>
      <w:r w:rsidR="00E33BBC">
        <w:tab/>
      </w:r>
      <w:r w:rsidR="00E33BBC">
        <w:tab/>
        <w:t>………</w:t>
      </w:r>
    </w:p>
    <w:p w:rsidR="00872AED" w:rsidRPr="00F2187A" w:rsidRDefault="00872AED" w:rsidP="00872AED">
      <w:pPr>
        <w:pStyle w:val="Akapitzlist"/>
        <w:spacing w:line="360" w:lineRule="auto"/>
        <w:ind w:left="360"/>
        <w:rPr>
          <w:b/>
        </w:rPr>
      </w:pPr>
    </w:p>
    <w:p w:rsidR="00A7789D" w:rsidRDefault="00A7789D" w:rsidP="00A7789D">
      <w:pPr>
        <w:pStyle w:val="Akapitzlist"/>
        <w:ind w:left="360"/>
      </w:pPr>
      <w:r>
        <w:t>Życzę owocnej pracy</w:t>
      </w:r>
      <w:r>
        <w:sym w:font="Wingdings" w:char="F04A"/>
      </w:r>
      <w:r>
        <w:t xml:space="preserve"> W razie pytań, kontaktujemy się przez e-dziennik lub pocztę.</w:t>
      </w:r>
    </w:p>
    <w:p w:rsidR="00A7789D" w:rsidRDefault="00A7789D" w:rsidP="00A7789D">
      <w:pPr>
        <w:pStyle w:val="Akapitzlist"/>
        <w:ind w:left="360"/>
        <w:rPr>
          <w:color w:val="FF0000"/>
        </w:rPr>
      </w:pPr>
    </w:p>
    <w:p w:rsidR="00A7789D" w:rsidRDefault="00A7789D" w:rsidP="00A7789D">
      <w:pPr>
        <w:pStyle w:val="Akapitzlist"/>
        <w:ind w:left="360"/>
        <w:rPr>
          <w:color w:val="FF0000"/>
        </w:rPr>
      </w:pPr>
      <w:r>
        <w:rPr>
          <w:color w:val="FF0000"/>
        </w:rPr>
        <w:t>Najlepiej zrobić zdjęcie notatki , którą utworzycie w Waszym zeszycie do geografii</w:t>
      </w:r>
      <w:r w:rsidRPr="008919CB">
        <w:rPr>
          <w:color w:val="FF0000"/>
        </w:rPr>
        <w:sym w:font="Wingdings" w:char="F04A"/>
      </w:r>
    </w:p>
    <w:p w:rsidR="00A7789D" w:rsidRDefault="00A7789D" w:rsidP="00A7789D">
      <w:pPr>
        <w:pStyle w:val="Akapitzlist"/>
        <w:ind w:left="360"/>
        <w:rPr>
          <w:color w:val="FF0000"/>
        </w:rPr>
      </w:pPr>
      <w:r>
        <w:rPr>
          <w:color w:val="FF0000"/>
        </w:rPr>
        <w:t>lub tak jak poprzednio prześlijcie plik, albo zdjęcie.</w:t>
      </w:r>
    </w:p>
    <w:p w:rsidR="00A7789D" w:rsidRDefault="00A7789D" w:rsidP="00A7789D">
      <w:pPr>
        <w:pStyle w:val="Akapitzlist"/>
        <w:ind w:left="360"/>
        <w:rPr>
          <w:color w:val="FF0000"/>
        </w:rPr>
      </w:pPr>
      <w:r>
        <w:rPr>
          <w:color w:val="FF0000"/>
        </w:rPr>
        <w:t>(Proszę kart nie wyrzucać, tylko wklejać  lub chować do zeszytu)</w:t>
      </w:r>
    </w:p>
    <w:p w:rsidR="00A7789D" w:rsidRDefault="00A7789D" w:rsidP="00A7789D">
      <w:pPr>
        <w:pStyle w:val="Akapitzlist"/>
        <w:ind w:left="360"/>
        <w:rPr>
          <w:color w:val="FF0000"/>
        </w:rPr>
      </w:pPr>
    </w:p>
    <w:p w:rsidR="00075FF9" w:rsidRPr="00E8625F" w:rsidRDefault="00075FF9" w:rsidP="00075FF9">
      <w:pPr>
        <w:ind w:left="360"/>
        <w:jc w:val="center"/>
        <w:rPr>
          <w:b/>
          <w:color w:val="244061" w:themeColor="accent1" w:themeShade="80"/>
        </w:rPr>
      </w:pPr>
      <w:r w:rsidRPr="00E8625F">
        <w:rPr>
          <w:b/>
          <w:color w:val="244061" w:themeColor="accent1" w:themeShade="80"/>
        </w:rPr>
        <w:t>Pamiętajcie, jeżeli czegoś nie rozumiecie, napiszcie, postaram się wyjaśnić.</w:t>
      </w:r>
    </w:p>
    <w:p w:rsidR="00075FF9" w:rsidRPr="00E8625F" w:rsidRDefault="00075FF9" w:rsidP="00075FF9">
      <w:pPr>
        <w:ind w:left="360"/>
        <w:jc w:val="center"/>
        <w:rPr>
          <w:b/>
          <w:color w:val="244061" w:themeColor="accent1" w:themeShade="80"/>
        </w:rPr>
      </w:pPr>
      <w:r w:rsidRPr="00E8625F">
        <w:rPr>
          <w:b/>
          <w:color w:val="244061" w:themeColor="accent1" w:themeShade="80"/>
        </w:rPr>
        <w:t xml:space="preserve">Codziennie od 9.00 do 15.00 możemy komunikować się za pomocą dziennika elektronicznego oraz poczty </w:t>
      </w:r>
      <w:proofErr w:type="spellStart"/>
      <w:r w:rsidRPr="00E8625F">
        <w:rPr>
          <w:b/>
          <w:color w:val="244061" w:themeColor="accent1" w:themeShade="80"/>
        </w:rPr>
        <w:t>Gmail</w:t>
      </w:r>
      <w:proofErr w:type="spellEnd"/>
      <w:r w:rsidRPr="00E8625F">
        <w:rPr>
          <w:b/>
          <w:color w:val="244061" w:themeColor="accent1" w:themeShade="80"/>
        </w:rPr>
        <w:t>, tam również możemy porozmawiać na czacie</w:t>
      </w:r>
      <w:r w:rsidRPr="00E8625F">
        <w:rPr>
          <w:b/>
          <w:color w:val="244061" w:themeColor="accent1" w:themeShade="80"/>
        </w:rPr>
        <w:sym w:font="Wingdings" w:char="F04A"/>
      </w:r>
    </w:p>
    <w:p w:rsidR="00F2187A" w:rsidRPr="00F2187A" w:rsidRDefault="00F2187A" w:rsidP="00F2187A">
      <w:pPr>
        <w:pStyle w:val="Akapitzlist"/>
        <w:spacing w:line="360" w:lineRule="auto"/>
        <w:ind w:left="360"/>
        <w:rPr>
          <w:b/>
        </w:rPr>
      </w:pPr>
      <w:bookmarkStart w:id="0" w:name="_GoBack"/>
      <w:bookmarkEnd w:id="0"/>
    </w:p>
    <w:sectPr w:rsidR="00F2187A" w:rsidRPr="00F2187A" w:rsidSect="00C0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2DF"/>
    <w:multiLevelType w:val="hybridMultilevel"/>
    <w:tmpl w:val="B498CA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67E"/>
    <w:multiLevelType w:val="hybridMultilevel"/>
    <w:tmpl w:val="EFB81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2B3738"/>
    <w:multiLevelType w:val="hybridMultilevel"/>
    <w:tmpl w:val="BDD62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6109B"/>
    <w:multiLevelType w:val="hybridMultilevel"/>
    <w:tmpl w:val="FCCE3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496364"/>
    <w:multiLevelType w:val="hybridMultilevel"/>
    <w:tmpl w:val="75F82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D32A1F"/>
    <w:multiLevelType w:val="hybridMultilevel"/>
    <w:tmpl w:val="B5AE8C4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1C"/>
    <w:rsid w:val="00075FF9"/>
    <w:rsid w:val="002A3E47"/>
    <w:rsid w:val="002A41CA"/>
    <w:rsid w:val="0047282C"/>
    <w:rsid w:val="0055609D"/>
    <w:rsid w:val="00695401"/>
    <w:rsid w:val="007A0404"/>
    <w:rsid w:val="007F0EE0"/>
    <w:rsid w:val="00852273"/>
    <w:rsid w:val="00872AED"/>
    <w:rsid w:val="00900274"/>
    <w:rsid w:val="00A7789D"/>
    <w:rsid w:val="00B72B1C"/>
    <w:rsid w:val="00B90E58"/>
    <w:rsid w:val="00C05E29"/>
    <w:rsid w:val="00E33BBC"/>
    <w:rsid w:val="00E914FD"/>
    <w:rsid w:val="00F2187A"/>
    <w:rsid w:val="00F602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E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404"/>
    <w:pPr>
      <w:ind w:left="720"/>
      <w:contextualSpacing/>
    </w:pPr>
  </w:style>
  <w:style w:type="table" w:styleId="Tabela-Siatka">
    <w:name w:val="Table Grid"/>
    <w:basedOn w:val="Standardowy"/>
    <w:uiPriority w:val="59"/>
    <w:rsid w:val="007A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E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404"/>
    <w:pPr>
      <w:ind w:left="720"/>
      <w:contextualSpacing/>
    </w:pPr>
  </w:style>
  <w:style w:type="table" w:styleId="Tabela-Siatka">
    <w:name w:val="Table Grid"/>
    <w:basedOn w:val="Standardowy"/>
    <w:uiPriority w:val="59"/>
    <w:rsid w:val="007A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BE6t87l4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apawelec23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2020-03-16T17:18:00Z</dcterms:created>
  <dcterms:modified xsi:type="dcterms:W3CDTF">2020-03-29T19:05:00Z</dcterms:modified>
</cp:coreProperties>
</file>