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532885" w:rsidP="00532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532885" w:rsidRDefault="00532885" w:rsidP="00532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</w:t>
      </w:r>
    </w:p>
    <w:p w:rsidR="00532885" w:rsidRDefault="00532885" w:rsidP="00532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Muzyczne widowiska. Formy muzyczno-teatralne: operetka, musical, rewia.</w:t>
      </w:r>
    </w:p>
    <w:p w:rsidR="00532885" w:rsidRDefault="00532885" w:rsidP="00BD4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ta znajduje się w podręczniku na stronie 104-111</w:t>
      </w:r>
    </w:p>
    <w:p w:rsidR="00BD407A" w:rsidRPr="00BD407A" w:rsidRDefault="00BD407A" w:rsidP="00BD4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D14" w:rsidRDefault="00383D14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utrwalenie wiadomości z poprzedniej lekcji (polskie tańce narodowe) – karta pracy załączona w folderze „muzyka klasa 6” (kartę pracy należy uzupełnić ręcznie, na następną lekcję, którą mamy według planu należy przesłać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zdjęcie wypełnionej karty pracy</w:t>
      </w:r>
      <w:r w:rsidR="00B31037">
        <w:rPr>
          <w:rFonts w:ascii="Times New Roman" w:hAnsi="Times New Roman" w:cs="Times New Roman"/>
          <w:sz w:val="24"/>
          <w:szCs w:val="24"/>
        </w:rPr>
        <w:t xml:space="preserve"> na e-mail: magdalenkaa123@interia.pl</w:t>
      </w:r>
      <w:r>
        <w:rPr>
          <w:rFonts w:ascii="Times New Roman" w:hAnsi="Times New Roman" w:cs="Times New Roman"/>
          <w:sz w:val="24"/>
          <w:szCs w:val="24"/>
        </w:rPr>
        <w:t>, ponieważ jest ona na ocenę</w:t>
      </w:r>
      <w:r w:rsidR="00B31037">
        <w:rPr>
          <w:rFonts w:ascii="Times New Roman" w:hAnsi="Times New Roman" w:cs="Times New Roman"/>
          <w:sz w:val="24"/>
          <w:szCs w:val="24"/>
        </w:rPr>
        <w:t>, zadawane prace gromadzimy w teczkach, po powrocie do szkoły będą zbierane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2E34" w:rsidRDefault="00622E34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Poznajemy formy muzyczno-teatralne:</w:t>
      </w:r>
    </w:p>
    <w:p w:rsidR="00622E34" w:rsidRDefault="00622E34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b/>
          <w:sz w:val="24"/>
          <w:szCs w:val="24"/>
        </w:rPr>
        <w:t>Operetka</w:t>
      </w:r>
      <w:r>
        <w:rPr>
          <w:rFonts w:ascii="Times New Roman" w:hAnsi="Times New Roman" w:cs="Times New Roman"/>
          <w:sz w:val="24"/>
          <w:szCs w:val="24"/>
        </w:rPr>
        <w:t xml:space="preserve"> (informacje znajdziemy w podręczniku na stronach: 106-107) - zaznajomienie </w:t>
      </w:r>
      <w:r>
        <w:rPr>
          <w:rFonts w:ascii="Times New Roman" w:hAnsi="Times New Roman" w:cs="Times New Roman"/>
          <w:sz w:val="24"/>
          <w:szCs w:val="24"/>
        </w:rPr>
        <w:br/>
        <w:t>z charakterystyką na czym polega operetka w muzyce, poznanie najsłynniejszych operetek</w:t>
      </w:r>
    </w:p>
    <w:p w:rsidR="00622E34" w:rsidRDefault="00622E34" w:rsidP="00383D14">
      <w:pPr>
        <w:jc w:val="left"/>
      </w:pPr>
      <w:r>
        <w:rPr>
          <w:rFonts w:ascii="Times New Roman" w:hAnsi="Times New Roman" w:cs="Times New Roman"/>
          <w:sz w:val="24"/>
          <w:szCs w:val="24"/>
        </w:rPr>
        <w:t>- sł</w:t>
      </w:r>
      <w:r w:rsidR="008949D7">
        <w:rPr>
          <w:rFonts w:ascii="Times New Roman" w:hAnsi="Times New Roman" w:cs="Times New Roman"/>
          <w:sz w:val="24"/>
          <w:szCs w:val="24"/>
        </w:rPr>
        <w:t>uchanie</w:t>
      </w:r>
      <w:r>
        <w:rPr>
          <w:rFonts w:ascii="Times New Roman" w:hAnsi="Times New Roman" w:cs="Times New Roman"/>
          <w:sz w:val="24"/>
          <w:szCs w:val="24"/>
        </w:rPr>
        <w:t xml:space="preserve"> (aria „Wielka sława to żart” z operetki „Baron cygański”)</w:t>
      </w:r>
      <w:r w:rsidR="008949D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949D7">
          <w:rPr>
            <w:rStyle w:val="Hipercze"/>
          </w:rPr>
          <w:t>https://www.youtube.com/watch?v=nakaE1bANZU</w:t>
        </w:r>
      </w:hyperlink>
    </w:p>
    <w:p w:rsidR="008949D7" w:rsidRDefault="008949D7" w:rsidP="00383D14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- słuchanie (aria „Usta milczą, dusza śpiewa” z operetki „Wesoła Wdówka”) </w:t>
      </w:r>
      <w:hyperlink r:id="rId5" w:history="1">
        <w:r>
          <w:rPr>
            <w:rStyle w:val="Hipercze"/>
          </w:rPr>
          <w:t>https://www.youtube.com/watch?v=ahK2oBN2PpE</w:t>
        </w:r>
      </w:hyperlink>
    </w:p>
    <w:p w:rsidR="008949D7" w:rsidRDefault="008949D7" w:rsidP="00383D14">
      <w:pPr>
        <w:jc w:val="left"/>
      </w:pPr>
      <w:r>
        <w:rPr>
          <w:rFonts w:ascii="Times New Roman" w:hAnsi="Times New Roman" w:cs="Times New Roman"/>
          <w:sz w:val="24"/>
          <w:szCs w:val="24"/>
        </w:rPr>
        <w:t>- słuchanie („Aria Adeli” z operetki „Zemsta Nietoperza”)</w:t>
      </w:r>
      <w:r w:rsidRPr="008949D7">
        <w:t xml:space="preserve"> </w:t>
      </w:r>
      <w:hyperlink r:id="rId6" w:history="1">
        <w:r>
          <w:rPr>
            <w:rStyle w:val="Hipercze"/>
          </w:rPr>
          <w:t>https://www.youtube.com/watch?v=fgkB30P0NFk</w:t>
        </w:r>
      </w:hyperlink>
    </w:p>
    <w:p w:rsidR="008949D7" w:rsidRDefault="00D12894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(„Galop piekielny”- kankan z operetki „Orfeusz w piekle”- filmik)</w:t>
      </w:r>
    </w:p>
    <w:p w:rsidR="00D12894" w:rsidRDefault="00D12894" w:rsidP="00383D14">
      <w:pPr>
        <w:jc w:val="left"/>
      </w:pPr>
      <w:hyperlink r:id="rId7" w:history="1">
        <w:r>
          <w:rPr>
            <w:rStyle w:val="Hipercze"/>
          </w:rPr>
          <w:t>https://www.youtube.com/watch?v=MPNQFGfFmXY</w:t>
        </w:r>
      </w:hyperlink>
    </w:p>
    <w:p w:rsidR="00D12894" w:rsidRDefault="00D12894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(aria „Jakże mam Ci wytłumaczyć- duet z operetki</w:t>
      </w:r>
      <w:r w:rsidR="00DD2ABE">
        <w:rPr>
          <w:rFonts w:ascii="Times New Roman" w:hAnsi="Times New Roman" w:cs="Times New Roman"/>
          <w:sz w:val="24"/>
          <w:szCs w:val="24"/>
        </w:rPr>
        <w:t xml:space="preserve"> „Księżniczka czardasza”)</w:t>
      </w:r>
    </w:p>
    <w:p w:rsidR="00DD2ABE" w:rsidRDefault="00DD2ABE" w:rsidP="00383D14">
      <w:pPr>
        <w:jc w:val="left"/>
      </w:pPr>
      <w:hyperlink r:id="rId8" w:history="1">
        <w:r>
          <w:rPr>
            <w:rStyle w:val="Hipercze"/>
          </w:rPr>
          <w:t>https://www.youtube.com/watch?v=jEY6lZ7RwyA</w:t>
        </w:r>
      </w:hyperlink>
    </w:p>
    <w:p w:rsidR="00DD2ABE" w:rsidRDefault="00DD2ABE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Musical </w:t>
      </w:r>
      <w:r>
        <w:rPr>
          <w:rFonts w:ascii="Times New Roman" w:hAnsi="Times New Roman" w:cs="Times New Roman"/>
          <w:sz w:val="24"/>
          <w:szCs w:val="24"/>
        </w:rPr>
        <w:t xml:space="preserve">(informacje znajdziemy w podręczniku na stronach:108-109)- zaznajomienie </w:t>
      </w:r>
      <w:r>
        <w:rPr>
          <w:rFonts w:ascii="Times New Roman" w:hAnsi="Times New Roman" w:cs="Times New Roman"/>
          <w:sz w:val="24"/>
          <w:szCs w:val="24"/>
        </w:rPr>
        <w:br/>
        <w:t>z charakterystyką na czym polega musical, poznanie najsłynniejszych musicali</w:t>
      </w:r>
    </w:p>
    <w:p w:rsidR="00DD2ABE" w:rsidRDefault="00DD2ABE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piosenki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me” z musicalu </w:t>
      </w:r>
      <w:r w:rsidR="003807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Upiór w Operze</w:t>
      </w:r>
      <w:r w:rsidR="003807BB">
        <w:rPr>
          <w:rFonts w:ascii="Times New Roman" w:hAnsi="Times New Roman" w:cs="Times New Roman"/>
          <w:sz w:val="24"/>
          <w:szCs w:val="24"/>
        </w:rPr>
        <w:t>”</w:t>
      </w:r>
    </w:p>
    <w:p w:rsidR="003807BB" w:rsidRDefault="003807BB" w:rsidP="00383D14">
      <w:pPr>
        <w:jc w:val="left"/>
      </w:pPr>
      <w:hyperlink r:id="rId9" w:history="1">
        <w:r>
          <w:rPr>
            <w:rStyle w:val="Hipercze"/>
          </w:rPr>
          <w:t>https://www.youtube.com/watch?v=XfTgCPUJwRk</w:t>
        </w:r>
      </w:hyperlink>
    </w:p>
    <w:p w:rsidR="003807BB" w:rsidRDefault="003807BB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pieśni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” z musicalu „Koty”</w:t>
      </w:r>
    </w:p>
    <w:p w:rsidR="003807BB" w:rsidRDefault="003807BB" w:rsidP="00383D14">
      <w:pPr>
        <w:jc w:val="left"/>
      </w:pPr>
      <w:hyperlink r:id="rId10" w:history="1">
        <w:r>
          <w:rPr>
            <w:rStyle w:val="Hipercze"/>
          </w:rPr>
          <w:t>https://www.youtube.com/watch?v=4-L6rEm0rnY</w:t>
        </w:r>
      </w:hyperlink>
    </w:p>
    <w:p w:rsidR="00F02517" w:rsidRDefault="00F02517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gry na flecie utworu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” str. 109 w podręczniku (po powrocie do szkoły każdy gra na ocenę, w czasie nauki służę pomocą, wysyłam filmik z graniem)</w:t>
      </w:r>
    </w:p>
    <w:p w:rsidR="00F02517" w:rsidRDefault="00F02517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Rewie </w:t>
      </w:r>
      <w:r w:rsidR="00E720A5">
        <w:rPr>
          <w:rFonts w:ascii="Times New Roman" w:hAnsi="Times New Roman" w:cs="Times New Roman"/>
          <w:b/>
          <w:sz w:val="24"/>
          <w:szCs w:val="24"/>
        </w:rPr>
        <w:t>(</w:t>
      </w:r>
      <w:r w:rsidR="00E720A5">
        <w:rPr>
          <w:rFonts w:ascii="Times New Roman" w:hAnsi="Times New Roman" w:cs="Times New Roman"/>
          <w:sz w:val="24"/>
          <w:szCs w:val="24"/>
        </w:rPr>
        <w:t xml:space="preserve">informacje znajdziemy w podręczniku na stronach: 110-111)- zaznajomienie </w:t>
      </w:r>
      <w:r w:rsidR="00E720A5">
        <w:rPr>
          <w:rFonts w:ascii="Times New Roman" w:hAnsi="Times New Roman" w:cs="Times New Roman"/>
          <w:sz w:val="24"/>
          <w:szCs w:val="24"/>
        </w:rPr>
        <w:br/>
        <w:t>z charakterystyką na czym polegają rewie, poznanie najsłynniejszych rewii</w:t>
      </w:r>
    </w:p>
    <w:p w:rsidR="00E720A5" w:rsidRDefault="00E720A5" w:rsidP="00383D14">
      <w:pPr>
        <w:jc w:val="lef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fragment spektaklu „rewia dziecięca”- filmik </w:t>
      </w:r>
      <w:hyperlink r:id="rId11" w:history="1">
        <w:r>
          <w:rPr>
            <w:rStyle w:val="Hipercze"/>
          </w:rPr>
          <w:t>https://www.youtube.com/watch?v=ONFwO9uoeDU</w:t>
        </w:r>
      </w:hyperlink>
    </w:p>
    <w:p w:rsidR="00BD407A" w:rsidRDefault="00BD407A" w:rsidP="00383D14">
      <w:pPr>
        <w:jc w:val="left"/>
        <w:rPr>
          <w:rFonts w:ascii="Times New Roman" w:hAnsi="Times New Roman" w:cs="Times New Roman"/>
          <w:sz w:val="24"/>
          <w:szCs w:val="24"/>
        </w:rPr>
      </w:pPr>
      <w:r w:rsidRPr="00BD407A">
        <w:rPr>
          <w:rFonts w:ascii="Times New Roman" w:hAnsi="Times New Roman" w:cs="Times New Roman"/>
          <w:sz w:val="24"/>
          <w:szCs w:val="24"/>
        </w:rPr>
        <w:t xml:space="preserve">- PRACA DOMOWA </w:t>
      </w:r>
      <w:r w:rsidR="00C70666">
        <w:rPr>
          <w:rFonts w:ascii="Times New Roman" w:hAnsi="Times New Roman" w:cs="Times New Roman"/>
          <w:sz w:val="24"/>
          <w:szCs w:val="24"/>
        </w:rPr>
        <w:t xml:space="preserve">(strona 111 w podręczniku – zadanie na złotą nutę- prezentacje będą oceniane- proszę przesłać na następny tydzień, tak jak lekcje w planie- do godziny 15:00, prace przesyłamy na e-mail: </w:t>
      </w:r>
      <w:hyperlink r:id="rId12" w:history="1">
        <w:r w:rsidR="00C70666" w:rsidRPr="0003755F">
          <w:rPr>
            <w:rStyle w:val="Hipercze"/>
            <w:rFonts w:ascii="Times New Roman" w:hAnsi="Times New Roman" w:cs="Times New Roman"/>
            <w:sz w:val="24"/>
            <w:szCs w:val="24"/>
          </w:rPr>
          <w:t>magdalenkaa123@interia.pl</w:t>
        </w:r>
      </w:hyperlink>
    </w:p>
    <w:p w:rsidR="00C70666" w:rsidRPr="00BD407A" w:rsidRDefault="00C70666" w:rsidP="00383D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07BB" w:rsidRDefault="003807BB" w:rsidP="00383D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07BB" w:rsidRPr="003807BB" w:rsidRDefault="003807BB" w:rsidP="00383D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49D7" w:rsidRPr="008949D7" w:rsidRDefault="008949D7" w:rsidP="00383D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49D7" w:rsidRPr="00383D14" w:rsidRDefault="008949D7" w:rsidP="00383D1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949D7" w:rsidRPr="00383D14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885"/>
    <w:rsid w:val="002724CE"/>
    <w:rsid w:val="003807BB"/>
    <w:rsid w:val="00383D14"/>
    <w:rsid w:val="00501BFB"/>
    <w:rsid w:val="00532885"/>
    <w:rsid w:val="00622E34"/>
    <w:rsid w:val="007341AB"/>
    <w:rsid w:val="00753BB4"/>
    <w:rsid w:val="008949D7"/>
    <w:rsid w:val="00AF570A"/>
    <w:rsid w:val="00B31037"/>
    <w:rsid w:val="00BD407A"/>
    <w:rsid w:val="00C70666"/>
    <w:rsid w:val="00D12894"/>
    <w:rsid w:val="00DD2ABE"/>
    <w:rsid w:val="00E720A5"/>
    <w:rsid w:val="00F0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Y6lZ7Rw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PNQFGfFmXY" TargetMode="External"/><Relationship Id="rId12" Type="http://schemas.openxmlformats.org/officeDocument/2006/relationships/hyperlink" Target="mailto:magdalenkaa123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kB30P0NFk" TargetMode="External"/><Relationship Id="rId11" Type="http://schemas.openxmlformats.org/officeDocument/2006/relationships/hyperlink" Target="https://www.youtube.com/watch?v=ONFwO9uoeDU" TargetMode="External"/><Relationship Id="rId5" Type="http://schemas.openxmlformats.org/officeDocument/2006/relationships/hyperlink" Target="https://www.youtube.com/watch?v=ahK2oBN2PpE" TargetMode="External"/><Relationship Id="rId10" Type="http://schemas.openxmlformats.org/officeDocument/2006/relationships/hyperlink" Target="https://www.youtube.com/watch?v=4-L6rEm0rnY" TargetMode="External"/><Relationship Id="rId4" Type="http://schemas.openxmlformats.org/officeDocument/2006/relationships/hyperlink" Target="https://www.youtube.com/watch?v=nakaE1bANZU" TargetMode="External"/><Relationship Id="rId9" Type="http://schemas.openxmlformats.org/officeDocument/2006/relationships/hyperlink" Target="https://www.youtube.com/watch?v=XfTgCPUJw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6</cp:revision>
  <dcterms:created xsi:type="dcterms:W3CDTF">2020-03-15T23:46:00Z</dcterms:created>
  <dcterms:modified xsi:type="dcterms:W3CDTF">2020-03-16T01:39:00Z</dcterms:modified>
</cp:coreProperties>
</file>