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F8" w:rsidRPr="00B727F8" w:rsidRDefault="00B727F8" w:rsidP="00B727F8">
      <w:pPr>
        <w:pStyle w:val="tytukartkwki"/>
      </w:pPr>
      <w:r w:rsidRPr="00B727F8">
        <w:t>Tamowanie krwawień i krwotoków</w:t>
      </w:r>
    </w:p>
    <w:p w:rsidR="00B727F8" w:rsidRPr="00B727F8" w:rsidRDefault="005E27DC" w:rsidP="00B727F8">
      <w:pPr>
        <w:rPr>
          <w:rFonts w:ascii="Times New Roman" w:hAnsi="Times New Roman" w:cs="Times New Roman"/>
          <w:i/>
          <w:sz w:val="24"/>
          <w:szCs w:val="24"/>
        </w:rPr>
      </w:pPr>
      <w:r w:rsidRPr="00B727F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767AC59" wp14:editId="3F4BC51F">
                <wp:simplePos x="0" y="0"/>
                <wp:positionH relativeFrom="margin">
                  <wp:posOffset>2298101</wp:posOffset>
                </wp:positionH>
                <wp:positionV relativeFrom="paragraph">
                  <wp:posOffset>179993</wp:posOffset>
                </wp:positionV>
                <wp:extent cx="3450590" cy="1404620"/>
                <wp:effectExtent l="0" t="0" r="16510" b="23495"/>
                <wp:wrapSquare wrapText="bothSides"/>
                <wp:docPr id="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31" w:rsidRPr="005E170D" w:rsidRDefault="000F3D31" w:rsidP="00E43D8D">
                            <w:pPr>
                              <w:spacing w:before="240" w:after="0"/>
                            </w:pPr>
                            <w:r>
                              <w:t>___________________________________________</w:t>
                            </w:r>
                          </w:p>
                          <w:p w:rsidR="000F3D31" w:rsidRDefault="000F3D31" w:rsidP="00E43D8D">
                            <w:pPr>
                              <w:spacing w:line="240" w:lineRule="auto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:rsidR="000F3D31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__________                __________</w:t>
                            </w:r>
                          </w:p>
                          <w:p w:rsidR="000F3D31" w:rsidRPr="005E170D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klasa                                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767AC59" id="_x0000_s1099" type="#_x0000_t202" style="position:absolute;margin-left:180.95pt;margin-top:14.15pt;width:271.7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">
                <v:textbox style="mso-fit-shape-to-text:t">
                  <w:txbxContent>
                    <w:p w:rsidR="000F3D31" w:rsidRPr="005E170D" w:rsidRDefault="000F3D31" w:rsidP="00E43D8D">
                      <w:pPr>
                        <w:spacing w:before="240" w:after="0"/>
                      </w:pPr>
                      <w:r>
                        <w:t>___________________________________________</w:t>
                      </w:r>
                    </w:p>
                    <w:p w:rsidR="000F3D31" w:rsidRDefault="000F3D31" w:rsidP="00E43D8D">
                      <w:pPr>
                        <w:spacing w:line="240" w:lineRule="auto"/>
                        <w:jc w:val="center"/>
                      </w:pPr>
                      <w:r>
                        <w:t>imię i nazwisko</w:t>
                      </w:r>
                    </w:p>
                    <w:p w:rsidR="000F3D31" w:rsidRDefault="000F3D31" w:rsidP="00E43D8D">
                      <w:pPr>
                        <w:spacing w:after="0"/>
                        <w:jc w:val="center"/>
                      </w:pPr>
                      <w:r>
                        <w:t>__________                __________</w:t>
                      </w:r>
                    </w:p>
                    <w:p w:rsidR="000F3D31" w:rsidRPr="005E170D" w:rsidRDefault="000F3D31" w:rsidP="00E43D8D">
                      <w:pPr>
                        <w:spacing w:after="0"/>
                        <w:jc w:val="center"/>
                      </w:pPr>
                      <w:r>
                        <w:t>klasa                                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27F8" w:rsidRP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5E27DC" w:rsidRDefault="005E27DC" w:rsidP="00B727F8">
      <w:pPr>
        <w:rPr>
          <w:rFonts w:ascii="Times New Roman" w:hAnsi="Times New Roman" w:cs="Times New Roman"/>
          <w:sz w:val="24"/>
          <w:szCs w:val="24"/>
        </w:rPr>
      </w:pPr>
    </w:p>
    <w:p w:rsidR="00FF1486" w:rsidRPr="00FF1486" w:rsidRDefault="00FF1486" w:rsidP="00FF14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1486">
        <w:rPr>
          <w:rFonts w:ascii="Times New Roman" w:hAnsi="Times New Roman" w:cs="Times New Roman"/>
          <w:sz w:val="24"/>
          <w:szCs w:val="24"/>
        </w:rPr>
        <w:t>Posługując się książką „Żyję i działam bezpiecznie”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486">
        <w:rPr>
          <w:rFonts w:ascii="Times New Roman" w:hAnsi="Times New Roman" w:cs="Times New Roman"/>
          <w:sz w:val="24"/>
          <w:szCs w:val="24"/>
        </w:rPr>
        <w:t xml:space="preserve"> przeczytaj informacje zawarte   </w:t>
      </w:r>
      <w:r>
        <w:rPr>
          <w:rFonts w:ascii="Times New Roman" w:hAnsi="Times New Roman" w:cs="Times New Roman"/>
          <w:sz w:val="24"/>
          <w:szCs w:val="24"/>
        </w:rPr>
        <w:t xml:space="preserve">                   w rozdziale 6</w:t>
      </w:r>
      <w:r w:rsidRPr="00FF14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Tamowanie krwawień i krwotoków, ze strony 95</w:t>
      </w:r>
      <w:r w:rsidRPr="00FF1486">
        <w:rPr>
          <w:rFonts w:ascii="Times New Roman" w:hAnsi="Times New Roman" w:cs="Times New Roman"/>
          <w:sz w:val="24"/>
          <w:szCs w:val="24"/>
        </w:rPr>
        <w:t xml:space="preserve"> oraz obejrzyj filmy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1486">
        <w:rPr>
          <w:rFonts w:ascii="Times New Roman" w:hAnsi="Times New Roman" w:cs="Times New Roman"/>
          <w:sz w:val="24"/>
          <w:szCs w:val="24"/>
        </w:rPr>
        <w:t>z poniższych linków</w:t>
      </w:r>
    </w:p>
    <w:p w:rsidR="00BD446E" w:rsidRDefault="00BD446E" w:rsidP="00FF1486">
      <w:hyperlink r:id="rId7" w:history="1">
        <w:r w:rsidRPr="00C403C1">
          <w:rPr>
            <w:rStyle w:val="Hipercze"/>
          </w:rPr>
          <w:t>https://www.youtube.com/watch?v=YX9478FiAtI</w:t>
        </w:r>
      </w:hyperlink>
    </w:p>
    <w:p w:rsidR="00BD446E" w:rsidRDefault="00BD446E" w:rsidP="00FF1486">
      <w:hyperlink r:id="rId8" w:history="1">
        <w:r w:rsidRPr="00C403C1">
          <w:rPr>
            <w:rStyle w:val="Hipercze"/>
          </w:rPr>
          <w:t>https://www.youtube.com/watch?v=RxZ_FOin9gY</w:t>
        </w:r>
      </w:hyperlink>
    </w:p>
    <w:p w:rsidR="00FF1486" w:rsidRDefault="00FF1486" w:rsidP="00FF14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1486">
        <w:rPr>
          <w:rFonts w:ascii="Times New Roman" w:hAnsi="Times New Roman" w:cs="Times New Roman"/>
          <w:sz w:val="24"/>
          <w:szCs w:val="24"/>
        </w:rPr>
        <w:t>Na podstawie zebranych wiadomości wypełnij kartę pracy. Wypełnioną kartę pracy wklej do zeszytu przedmiotowego. Jeśl</w:t>
      </w:r>
      <w:r>
        <w:rPr>
          <w:rFonts w:ascii="Times New Roman" w:hAnsi="Times New Roman" w:cs="Times New Roman"/>
          <w:sz w:val="24"/>
          <w:szCs w:val="24"/>
        </w:rPr>
        <w:t>i nie masz możliwości wydrukowania</w:t>
      </w:r>
      <w:r w:rsidRPr="00FF1486">
        <w:rPr>
          <w:rFonts w:ascii="Times New Roman" w:hAnsi="Times New Roman" w:cs="Times New Roman"/>
          <w:sz w:val="24"/>
          <w:szCs w:val="24"/>
        </w:rPr>
        <w:t xml:space="preserve"> karty pracy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486">
        <w:rPr>
          <w:rFonts w:ascii="Times New Roman" w:hAnsi="Times New Roman" w:cs="Times New Roman"/>
          <w:sz w:val="24"/>
          <w:szCs w:val="24"/>
        </w:rPr>
        <w:t xml:space="preserve"> przepisz wypełnioną kartę pracy do zeszytu.</w:t>
      </w:r>
    </w:p>
    <w:p w:rsidR="00FF1486" w:rsidRDefault="00FF1486" w:rsidP="00FF1486">
      <w:pPr>
        <w:rPr>
          <w:rFonts w:ascii="Times New Roman" w:hAnsi="Times New Roman" w:cs="Times New Roman"/>
          <w:sz w:val="24"/>
          <w:szCs w:val="24"/>
        </w:rPr>
      </w:pPr>
    </w:p>
    <w:p w:rsidR="00FF1486" w:rsidRPr="00B727F8" w:rsidRDefault="00FF1486" w:rsidP="00FF1486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5E27DC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1. Wymień 3 przypadki urazów, w których zakłada się opatrunek osłaniający. 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727F8" w:rsidRPr="00B727F8" w:rsidRDefault="00B727F8" w:rsidP="00B72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7F8" w:rsidRPr="00B727F8" w:rsidRDefault="00B727F8" w:rsidP="005E27DC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2. Wymień 3 przykłady środków zastępczych, których można użyć do tamowania krwotoku, kiedy brak środków opatrunkowych. 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727F8" w:rsidRPr="00B727F8" w:rsidRDefault="00B727F8" w:rsidP="00B72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486" w:rsidRDefault="00FF1486" w:rsidP="005E27DC">
      <w:pPr>
        <w:rPr>
          <w:rFonts w:ascii="Times New Roman" w:hAnsi="Times New Roman" w:cs="Times New Roman"/>
          <w:b/>
          <w:sz w:val="24"/>
          <w:szCs w:val="24"/>
        </w:rPr>
      </w:pPr>
    </w:p>
    <w:p w:rsidR="00FF1486" w:rsidRDefault="00FF1486" w:rsidP="005E27DC">
      <w:pPr>
        <w:rPr>
          <w:rFonts w:ascii="Times New Roman" w:hAnsi="Times New Roman" w:cs="Times New Roman"/>
          <w:b/>
          <w:sz w:val="24"/>
          <w:szCs w:val="24"/>
        </w:rPr>
      </w:pPr>
    </w:p>
    <w:p w:rsidR="00FF1486" w:rsidRDefault="00FF1486" w:rsidP="005E27DC">
      <w:pPr>
        <w:rPr>
          <w:rFonts w:ascii="Times New Roman" w:hAnsi="Times New Roman" w:cs="Times New Roman"/>
          <w:b/>
          <w:sz w:val="24"/>
          <w:szCs w:val="24"/>
        </w:rPr>
      </w:pPr>
    </w:p>
    <w:p w:rsidR="00B727F8" w:rsidRPr="00B727F8" w:rsidRDefault="00B727F8" w:rsidP="005E27DC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lastRenderedPageBreak/>
        <w:t>3. Oceń prawdziwość podanych zdań dotyczących tamowania krwawień. Zaznacz P, jeśli zdanie jest prawdziwe, lub F, jeśli jest fałszywe.</w:t>
      </w:r>
    </w:p>
    <w:tbl>
      <w:tblPr>
        <w:tblStyle w:val="Tabela-Siatka"/>
        <w:tblpPr w:leftFromText="141" w:rightFromText="141" w:vertAnchor="text" w:horzAnchor="margin" w:tblpY="-38"/>
        <w:tblOverlap w:val="never"/>
        <w:tblW w:w="9019" w:type="dxa"/>
        <w:tblLook w:val="04A0" w:firstRow="1" w:lastRow="0" w:firstColumn="1" w:lastColumn="0" w:noHBand="0" w:noVBand="1"/>
      </w:tblPr>
      <w:tblGrid>
        <w:gridCol w:w="6799"/>
        <w:gridCol w:w="1110"/>
        <w:gridCol w:w="1110"/>
      </w:tblGrid>
      <w:tr w:rsidR="005E27DC" w:rsidRPr="00B727F8" w:rsidTr="005E27DC">
        <w:trPr>
          <w:trHeight w:val="567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Fałsz</w:t>
            </w:r>
          </w:p>
        </w:tc>
      </w:tr>
      <w:tr w:rsidR="005E27DC" w:rsidRPr="00B727F8" w:rsidTr="005E27DC">
        <w:trPr>
          <w:trHeight w:val="680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1. Przed opatrzeniem rany 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eży wyjąć ciało obce (np. wbity </w:t>
            </w: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kawałek szkła), które w niej tkwi.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5E27DC" w:rsidRPr="00B727F8" w:rsidTr="005E27DC">
        <w:trPr>
          <w:trHeight w:val="680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2. Podczas opatrywania rany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należy dotykać ani rany, ani </w:t>
            </w: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powierzchni opatrunku.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5E27DC" w:rsidRPr="00B727F8" w:rsidTr="005E27DC">
        <w:trPr>
          <w:trHeight w:val="680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 xml:space="preserve">3. Osoba, która ma krwotok z nosa, powinna odgiąć głowę do tyłu. 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5E27DC" w:rsidRPr="00B727F8" w:rsidTr="005E27DC">
        <w:trPr>
          <w:trHeight w:val="680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 xml:space="preserve">4. Opatrywanych ran nie należy przemywać spirytusem lub jodyną. 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5E27DC" w:rsidRPr="00B727F8" w:rsidTr="005E27DC">
        <w:trPr>
          <w:trHeight w:val="680"/>
        </w:trPr>
        <w:tc>
          <w:tcPr>
            <w:tcW w:w="6799" w:type="dxa"/>
            <w:vAlign w:val="center"/>
          </w:tcPr>
          <w:p w:rsidR="005E27DC" w:rsidRPr="00B727F8" w:rsidRDefault="005E27DC" w:rsidP="005E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sz w:val="24"/>
                <w:szCs w:val="24"/>
              </w:rPr>
              <w:t>5. Opatrunek gazowy powinien pokrywać ranę oraz nieuszkodzoną skórę wokół rany.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5E27DC" w:rsidRPr="00B727F8" w:rsidRDefault="005E27DC" w:rsidP="005E27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7F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</w:tbl>
    <w:p w:rsidR="005E27DC" w:rsidRDefault="005E27DC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  <w:r w:rsidRPr="00B7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7F8" w:rsidRPr="00B727F8" w:rsidRDefault="00B727F8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</w:p>
    <w:sectPr w:rsidR="00B727F8" w:rsidRPr="00B72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13" w:rsidRDefault="00BC5913" w:rsidP="0048000E">
      <w:pPr>
        <w:spacing w:after="0" w:line="240" w:lineRule="auto"/>
      </w:pPr>
      <w:r>
        <w:separator/>
      </w:r>
    </w:p>
  </w:endnote>
  <w:endnote w:type="continuationSeparator" w:id="0">
    <w:p w:rsidR="00BC5913" w:rsidRDefault="00BC5913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6A" w:rsidRDefault="00F15E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31" w:rsidRDefault="00F15E6A" w:rsidP="00C60AA0">
    <w:pPr>
      <w:pStyle w:val="Stopka"/>
      <w:jc w:val="center"/>
    </w:pPr>
    <w:r>
      <w:rPr>
        <w:rFonts w:cs="Calibri"/>
        <w:sz w:val="16"/>
        <w:szCs w:val="16"/>
      </w:rPr>
      <w:tab/>
    </w:r>
  </w:p>
  <w:p w:rsidR="000F3D31" w:rsidRDefault="000F3D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6A" w:rsidRDefault="00F15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13" w:rsidRDefault="00BC5913" w:rsidP="0048000E">
      <w:pPr>
        <w:spacing w:after="0" w:line="240" w:lineRule="auto"/>
      </w:pPr>
      <w:r>
        <w:separator/>
      </w:r>
    </w:p>
  </w:footnote>
  <w:footnote w:type="continuationSeparator" w:id="0">
    <w:p w:rsidR="00BC5913" w:rsidRDefault="00BC5913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6A" w:rsidRDefault="00F15E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0F3D31" w:rsidRPr="008E4DE0" w:rsidRDefault="000F3D31" w:rsidP="008E4DE0">
        <w:pPr>
          <w:pStyle w:val="Nagwek"/>
          <w:ind w:left="-1134"/>
          <w:rPr>
            <w:b/>
            <w:color w:val="FFFFFF" w:themeColor="background1"/>
          </w:rPr>
        </w:pPr>
        <w:r w:rsidRPr="008E4DE0">
          <w:rPr>
            <w:b/>
            <w:noProof/>
            <w:color w:val="FFFFFF" w:themeColor="background1"/>
            <w:lang w:eastAsia="pl-PL"/>
          </w:rPr>
          <mc:AlternateContent>
            <mc:Choice Requires="wpg">
              <w:drawing>
                <wp:anchor distT="0" distB="0" distL="114300" distR="114300" simplePos="0" relativeHeight="251666944" behindDoc="1" locked="0" layoutInCell="1" allowOverlap="1" wp14:anchorId="42C1FC44" wp14:editId="26F781CA">
                  <wp:simplePos x="0" y="0"/>
                  <wp:positionH relativeFrom="page">
                    <wp:posOffset>1297</wp:posOffset>
                  </wp:positionH>
                  <wp:positionV relativeFrom="page">
                    <wp:posOffset>393285</wp:posOffset>
                  </wp:positionV>
                  <wp:extent cx="2250440" cy="270345"/>
                  <wp:effectExtent l="0" t="0" r="0" b="0"/>
                  <wp:wrapNone/>
                  <wp:docPr id="10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0440" cy="270345"/>
                            <a:chOff x="120" y="349"/>
                            <a:chExt cx="3544" cy="317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349"/>
                              <a:ext cx="722" cy="315"/>
                            </a:xfrm>
                            <a:prstGeom prst="rect">
                              <a:avLst/>
                            </a:pr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Pr="00C60AA0" w:rsidRDefault="000F3D31" w:rsidP="008E4DE0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349"/>
                              <a:ext cx="2824" cy="317"/>
                            </a:xfrm>
                            <a:prstGeom prst="rect">
                              <a:avLst/>
                            </a:prstGeom>
                            <a:solidFill>
                              <a:srgbClr val="B0C8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Default="00F15E6A" w:rsidP="008E4DE0">
                                <w:pPr>
                                  <w:jc w:val="center"/>
                                </w:pPr>
                                <w:r>
                                  <w:t>Karta pracy</w:t>
                                </w:r>
                              </w:p>
                              <w:p w:rsidR="009A059E" w:rsidRDefault="009A059E" w:rsidP="008E4DE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C1FC44" id="Group 5" o:spid="_x0000_s1027" style="position:absolute;left:0;text-align:left;margin-left:.1pt;margin-top:30.95pt;width:177.2pt;height:21.3pt;z-index:-251649536;mso-position-horizontal-relative:page;mso-position-vertical-relative:page" coordorigin="120,349" coordsize="35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">
                  <v:rect id="Rectangle 7" o:spid="_x0000_s1028" style="position:absolute;left:120;top:349;width:722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0McQA&#10;AADaAAAADwAAAGRycy9kb3ducmV2LnhtbESP3YrCMBSE7wXfIRxhb2RNtSDaNYouyOrFXvjzAGeb&#10;s021OSlNVqtPb4QFL4eZ+YaZLVpbiQs1vnSsYDhIQBDnTpdcKDge1u8TED4ga6wck4IbeVjMu50Z&#10;ZtpdeUeXfShEhLDPUIEJoc6k9Lkhi37gauLo/brGYoiyKaRu8BrhtpKjJBlLiyXHBYM1fRrKz/s/&#10;q2B3Sr+35Tj5+jks69RM77SqQl+pt167/AARqA2v8H97oxWk8Lw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j9DHEAAAA2gAAAA8AAAAAAAAAAAAAAAAAmAIAAGRycy9k&#10;b3ducmV2LnhtbFBLBQYAAAAABAAEAPUAAACJAwAAAAA=&#10;" fillcolor="#001f5f" stroked="f">
                    <v:textbox>
                      <w:txbxContent>
                        <w:p w:rsidR="000F3D31" w:rsidRPr="00C60AA0" w:rsidRDefault="000F3D31" w:rsidP="008E4DE0">
                          <w:pPr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6" o:spid="_x0000_s1029" style="position:absolute;left:840;top:349;width:282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iNsEA&#10;AADaAAAADwAAAGRycy9kb3ducmV2LnhtbESPUWvCQBCE3wv+h2MF3+qlgiVETymi1Tcx+gPW3DZJ&#10;ze3F3Fbjv/cKhT4OM/MNM1/2rlE36kLt2cDbOAFFXHhbc2ngdNy8pqCCIFtsPJOBBwVYLgYvc8ys&#10;v/OBbrmUKkI4ZGigEmkzrUNRkcMw9i1x9L5851Ci7EptO7xHuGv0JEnetcOa40KFLa0qKi75jzOQ&#10;S/ror5NzKp+Xb1mvDtvjfs3GjIb9xwyUUC//4b/2zhqYwu+VeAP0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n4jbBAAAA2gAAAA8AAAAAAAAAAAAAAAAAmAIAAGRycy9kb3du&#10;cmV2LnhtbFBLBQYAAAAABAAEAPUAAACGAwAAAAA=&#10;" fillcolor="#b0c803" stroked="f">
                    <v:textbox>
                      <w:txbxContent>
                        <w:p w:rsidR="000F3D31" w:rsidRDefault="00F15E6A" w:rsidP="008E4DE0">
                          <w:pPr>
                            <w:jc w:val="center"/>
                          </w:pPr>
                          <w:r>
                            <w:t>Karta pracy</w:t>
                          </w:r>
                        </w:p>
                        <w:p w:rsidR="009A059E" w:rsidRDefault="009A059E" w:rsidP="008E4DE0">
                          <w:pPr>
                            <w:jc w:val="center"/>
                          </w:pPr>
                        </w:p>
                      </w:txbxContent>
                    </v:textbox>
                  </v:rect>
                  <w10:wrap anchorx="page" anchory="page"/>
                </v:group>
              </w:pict>
            </mc:Fallback>
          </mc:AlternateContent>
        </w:r>
        <w:r w:rsidRPr="008E4DE0">
          <w:rPr>
            <w:b/>
            <w:color w:val="FFFFFF" w:themeColor="background1"/>
          </w:rPr>
          <w:fldChar w:fldCharType="begin"/>
        </w:r>
        <w:r w:rsidRPr="008E4DE0">
          <w:rPr>
            <w:b/>
            <w:color w:val="FFFFFF" w:themeColor="background1"/>
          </w:rPr>
          <w:instrText>PAGE   \* MERGEFORMAT</w:instrText>
        </w:r>
        <w:r w:rsidRPr="008E4DE0">
          <w:rPr>
            <w:b/>
            <w:color w:val="FFFFFF" w:themeColor="background1"/>
          </w:rPr>
          <w:fldChar w:fldCharType="separate"/>
        </w:r>
        <w:r w:rsidR="00BD446E">
          <w:rPr>
            <w:b/>
            <w:noProof/>
            <w:color w:val="FFFFFF" w:themeColor="background1"/>
          </w:rPr>
          <w:t>2</w:t>
        </w:r>
        <w:r w:rsidRPr="008E4DE0">
          <w:rPr>
            <w:b/>
            <w:color w:val="FFFFFF" w:themeColor="background1"/>
          </w:rPr>
          <w:fldChar w:fldCharType="end"/>
        </w:r>
      </w:p>
    </w:sdtContent>
  </w:sdt>
  <w:p w:rsidR="000F3D31" w:rsidRDefault="000F3D31" w:rsidP="00C60A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6A" w:rsidRDefault="00F15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0E"/>
    <w:rsid w:val="000151D5"/>
    <w:rsid w:val="000F3D31"/>
    <w:rsid w:val="001972BC"/>
    <w:rsid w:val="001D421E"/>
    <w:rsid w:val="001E59B5"/>
    <w:rsid w:val="0023310A"/>
    <w:rsid w:val="00250889"/>
    <w:rsid w:val="00277001"/>
    <w:rsid w:val="00305696"/>
    <w:rsid w:val="004668B7"/>
    <w:rsid w:val="0048000E"/>
    <w:rsid w:val="004C6DF8"/>
    <w:rsid w:val="005365EB"/>
    <w:rsid w:val="00550B7A"/>
    <w:rsid w:val="005D6161"/>
    <w:rsid w:val="005D79E8"/>
    <w:rsid w:val="005E27DC"/>
    <w:rsid w:val="00623C02"/>
    <w:rsid w:val="007346F8"/>
    <w:rsid w:val="007D72C8"/>
    <w:rsid w:val="007E4A61"/>
    <w:rsid w:val="00833238"/>
    <w:rsid w:val="00876209"/>
    <w:rsid w:val="008E4DE0"/>
    <w:rsid w:val="009150EF"/>
    <w:rsid w:val="009302BD"/>
    <w:rsid w:val="009A059E"/>
    <w:rsid w:val="00B408E0"/>
    <w:rsid w:val="00B727F8"/>
    <w:rsid w:val="00BB66E0"/>
    <w:rsid w:val="00BB783E"/>
    <w:rsid w:val="00BC02BD"/>
    <w:rsid w:val="00BC5913"/>
    <w:rsid w:val="00BD446E"/>
    <w:rsid w:val="00BE5E97"/>
    <w:rsid w:val="00C60AA0"/>
    <w:rsid w:val="00CD5BAE"/>
    <w:rsid w:val="00D657D7"/>
    <w:rsid w:val="00E03A84"/>
    <w:rsid w:val="00E43D8D"/>
    <w:rsid w:val="00E8799F"/>
    <w:rsid w:val="00F056E9"/>
    <w:rsid w:val="00F15E6A"/>
    <w:rsid w:val="00F432F9"/>
    <w:rsid w:val="00F511DE"/>
    <w:rsid w:val="00FA25B8"/>
    <w:rsid w:val="00FE54FA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1DFF2F-C72B-423F-B36B-BBABA14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FF1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Z_FOin9g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9478FiAt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Tarnowska</dc:creator>
  <cp:keywords/>
  <dc:description/>
  <cp:lastModifiedBy>annazyla15@gmail.com</cp:lastModifiedBy>
  <cp:revision>5</cp:revision>
  <dcterms:created xsi:type="dcterms:W3CDTF">2020-03-13T10:29:00Z</dcterms:created>
  <dcterms:modified xsi:type="dcterms:W3CDTF">2020-03-14T11:18:00Z</dcterms:modified>
</cp:coreProperties>
</file>